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BB043" w14:textId="067E0968" w:rsidR="00EF2494" w:rsidRPr="00EF2494" w:rsidRDefault="00EF2494" w:rsidP="0083469B">
      <w:pPr>
        <w:pStyle w:val="a3"/>
        <w:ind w:left="221"/>
        <w:jc w:val="center"/>
        <w:rPr>
          <w:b/>
          <w:bCs/>
          <w:spacing w:val="-2"/>
          <w:sz w:val="32"/>
          <w:szCs w:val="32"/>
        </w:rPr>
      </w:pPr>
      <w:bookmarkStart w:id="0" w:name="_Hlk177045362"/>
      <w:bookmarkEnd w:id="0"/>
      <w:r w:rsidRPr="00EF2494">
        <w:rPr>
          <w:rFonts w:hint="eastAsia"/>
          <w:b/>
          <w:bCs/>
          <w:spacing w:val="-2"/>
          <w:sz w:val="32"/>
          <w:szCs w:val="32"/>
        </w:rPr>
        <w:t>輔仁大學織品服裝學系中華服飾文化中心</w:t>
      </w:r>
    </w:p>
    <w:p w14:paraId="2C3B93CE" w14:textId="062E0478" w:rsidR="00EF2494" w:rsidRPr="00EF2494" w:rsidRDefault="002F4D27" w:rsidP="00EF2494">
      <w:pPr>
        <w:pStyle w:val="a3"/>
        <w:ind w:left="220"/>
        <w:jc w:val="center"/>
        <w:rPr>
          <w:b/>
          <w:bCs/>
          <w:spacing w:val="-2"/>
          <w:sz w:val="32"/>
          <w:szCs w:val="32"/>
        </w:rPr>
      </w:pPr>
      <w:r w:rsidRPr="002F4D27">
        <w:rPr>
          <w:rFonts w:hint="eastAsia"/>
          <w:b/>
          <w:bCs/>
          <w:spacing w:val="-2"/>
          <w:sz w:val="32"/>
          <w:szCs w:val="32"/>
        </w:rPr>
        <w:t>圖像影音及出版品資料使用要點</w:t>
      </w:r>
    </w:p>
    <w:p w14:paraId="420001AC" w14:textId="77777777" w:rsidR="0083469B" w:rsidRDefault="0083469B">
      <w:pPr>
        <w:pStyle w:val="a3"/>
        <w:ind w:left="220"/>
        <w:rPr>
          <w:spacing w:val="-2"/>
        </w:rPr>
      </w:pPr>
    </w:p>
    <w:p w14:paraId="6AB59D9A" w14:textId="07A4E055" w:rsidR="00EF2494" w:rsidRPr="002B69C0" w:rsidRDefault="00EF2494" w:rsidP="00FC7A6C">
      <w:pPr>
        <w:pStyle w:val="a3"/>
        <w:ind w:left="221" w:rightChars="150" w:right="330"/>
        <w:jc w:val="right"/>
        <w:rPr>
          <w:spacing w:val="-2"/>
        </w:rPr>
      </w:pPr>
    </w:p>
    <w:p w14:paraId="0E377A10" w14:textId="7221012E" w:rsidR="00827013" w:rsidRPr="00987139" w:rsidRDefault="00827013" w:rsidP="00674EFC">
      <w:pPr>
        <w:pStyle w:val="a3"/>
        <w:spacing w:before="280"/>
        <w:ind w:left="221" w:rightChars="150" w:right="330"/>
        <w:jc w:val="both"/>
        <w:rPr>
          <w:spacing w:val="-2"/>
        </w:rPr>
      </w:pPr>
      <w:r w:rsidRPr="00987139">
        <w:rPr>
          <w:rFonts w:hint="eastAsia"/>
          <w:spacing w:val="-2"/>
        </w:rPr>
        <w:t>一</w:t>
      </w:r>
      <w:r w:rsidRPr="00987139">
        <w:rPr>
          <w:spacing w:val="-2"/>
        </w:rPr>
        <w:t>、</w:t>
      </w:r>
      <w:r w:rsidRPr="00987139">
        <w:rPr>
          <w:rFonts w:hint="eastAsia"/>
          <w:spacing w:val="-2"/>
        </w:rPr>
        <w:t>目的</w:t>
      </w:r>
    </w:p>
    <w:p w14:paraId="3457F75D" w14:textId="14EE666E" w:rsidR="001E79BE" w:rsidRPr="00987139" w:rsidRDefault="001E79BE" w:rsidP="00476159">
      <w:pPr>
        <w:pStyle w:val="a3"/>
        <w:ind w:left="697" w:rightChars="150" w:right="330"/>
        <w:jc w:val="both"/>
        <w:rPr>
          <w:spacing w:val="-4"/>
        </w:rPr>
      </w:pPr>
      <w:r w:rsidRPr="00987139">
        <w:rPr>
          <w:rFonts w:hint="eastAsia"/>
          <w:spacing w:val="-4"/>
        </w:rPr>
        <w:t>輔仁大學織品服裝學系中華服飾文化中心（以下簡稱本中心）</w:t>
      </w:r>
      <w:r w:rsidR="002F4D27" w:rsidRPr="002F4D27">
        <w:rPr>
          <w:rFonts w:hint="eastAsia"/>
          <w:spacing w:val="-4"/>
        </w:rPr>
        <w:t>為接受各界申請使用本中心圖像影音及出版品資料，特訂定本要點。</w:t>
      </w:r>
    </w:p>
    <w:p w14:paraId="68328278" w14:textId="547CA8C4" w:rsidR="0097781E" w:rsidRPr="00987139" w:rsidRDefault="00A12E6B" w:rsidP="00674EFC">
      <w:pPr>
        <w:pStyle w:val="a3"/>
        <w:spacing w:before="280"/>
        <w:ind w:left="221" w:rightChars="150" w:right="330"/>
        <w:jc w:val="both"/>
      </w:pPr>
      <w:r w:rsidRPr="00987139">
        <w:rPr>
          <w:spacing w:val="-2"/>
        </w:rPr>
        <w:t>二、</w:t>
      </w:r>
      <w:r w:rsidR="002F4D27" w:rsidRPr="002F4D27">
        <w:rPr>
          <w:spacing w:val="-2"/>
        </w:rPr>
        <w:t>申請及使用範圍</w:t>
      </w:r>
    </w:p>
    <w:p w14:paraId="5B3E6D31" w14:textId="700F5468" w:rsidR="002F4D27" w:rsidRDefault="002F4D27" w:rsidP="002F4D27">
      <w:pPr>
        <w:pStyle w:val="a3"/>
        <w:ind w:left="1264" w:rightChars="150" w:right="330" w:hanging="567"/>
        <w:jc w:val="both"/>
        <w:rPr>
          <w:spacing w:val="-10"/>
        </w:rPr>
      </w:pPr>
      <w:r w:rsidRPr="00987139">
        <w:rPr>
          <w:spacing w:val="-10"/>
        </w:rPr>
        <w:t>(</w:t>
      </w:r>
      <w:proofErr w:type="gramStart"/>
      <w:r w:rsidRPr="00987139">
        <w:rPr>
          <w:spacing w:val="-10"/>
        </w:rPr>
        <w:t>一</w:t>
      </w:r>
      <w:proofErr w:type="gramEnd"/>
      <w:r w:rsidRPr="00987139">
        <w:rPr>
          <w:spacing w:val="-10"/>
        </w:rPr>
        <w:t xml:space="preserve">) </w:t>
      </w:r>
      <w:r w:rsidRPr="002F4D27">
        <w:rPr>
          <w:rFonts w:hint="eastAsia"/>
          <w:spacing w:val="-10"/>
        </w:rPr>
        <w:t>本要點所稱圖像影音及出版品資料者，指本中心典藏品及展覽、教育活動、出版品等資料，經攝影、錄影、描繪、影印及數位掃描等方式所產生靜態與動態之圖像</w:t>
      </w:r>
      <w:proofErr w:type="gramStart"/>
      <w:r w:rsidRPr="002F4D27">
        <w:rPr>
          <w:rFonts w:hint="eastAsia"/>
          <w:spacing w:val="-10"/>
        </w:rPr>
        <w:t>影音屬之</w:t>
      </w:r>
      <w:proofErr w:type="gramEnd"/>
      <w:r w:rsidRPr="002F4D27">
        <w:rPr>
          <w:rFonts w:hint="eastAsia"/>
          <w:spacing w:val="-10"/>
        </w:rPr>
        <w:t>。</w:t>
      </w:r>
    </w:p>
    <w:p w14:paraId="45B3CA0B" w14:textId="2DDBB1DD" w:rsidR="00812DEF" w:rsidRPr="00987139" w:rsidRDefault="002F4D27" w:rsidP="002F4D27">
      <w:pPr>
        <w:pStyle w:val="a3"/>
        <w:ind w:left="1264" w:rightChars="150" w:right="330" w:hanging="567"/>
        <w:jc w:val="both"/>
        <w:rPr>
          <w:spacing w:val="-4"/>
        </w:rPr>
      </w:pPr>
      <w:r w:rsidRPr="00987139">
        <w:rPr>
          <w:spacing w:val="-10"/>
        </w:rPr>
        <w:t>(</w:t>
      </w:r>
      <w:r>
        <w:rPr>
          <w:rFonts w:hint="eastAsia"/>
          <w:spacing w:val="-10"/>
        </w:rPr>
        <w:t>二</w:t>
      </w:r>
      <w:r w:rsidRPr="00987139">
        <w:rPr>
          <w:spacing w:val="-10"/>
        </w:rPr>
        <w:t>)</w:t>
      </w:r>
      <w:r>
        <w:rPr>
          <w:rFonts w:hint="eastAsia"/>
          <w:spacing w:val="-10"/>
        </w:rPr>
        <w:t xml:space="preserve"> </w:t>
      </w:r>
      <w:r w:rsidRPr="002F4D27">
        <w:rPr>
          <w:rFonts w:hint="eastAsia"/>
          <w:spacing w:val="-10"/>
        </w:rPr>
        <w:t>本要點所稱使用，包括以複印、印刷、錄影、攝影、電子資訊、類比、數位或其他方式進行重製，以及發行、編輯、出版、公開展示、公開上映、公開播送、公開傳輸或其他著作利用等行為。</w:t>
      </w:r>
    </w:p>
    <w:p w14:paraId="1CE7B893" w14:textId="64F7E13B" w:rsidR="00DF4272" w:rsidRDefault="00DF4272" w:rsidP="00674EFC">
      <w:pPr>
        <w:pStyle w:val="a3"/>
        <w:spacing w:before="280"/>
        <w:ind w:left="220" w:rightChars="150" w:right="330"/>
        <w:jc w:val="both"/>
        <w:rPr>
          <w:spacing w:val="-7"/>
        </w:rPr>
      </w:pPr>
      <w:r>
        <w:rPr>
          <w:rFonts w:hint="eastAsia"/>
          <w:spacing w:val="-2"/>
        </w:rPr>
        <w:t>三、</w:t>
      </w:r>
      <w:r w:rsidR="002F4D27" w:rsidRPr="002F4D27">
        <w:rPr>
          <w:spacing w:val="-7"/>
        </w:rPr>
        <w:t>申請資格</w:t>
      </w:r>
    </w:p>
    <w:p w14:paraId="6D995FB8" w14:textId="399C8AD9" w:rsidR="00DF4272" w:rsidRDefault="002F4D27" w:rsidP="002F4D27">
      <w:pPr>
        <w:pStyle w:val="a3"/>
        <w:ind w:left="709" w:rightChars="150" w:right="330" w:hanging="1"/>
        <w:jc w:val="both"/>
        <w:rPr>
          <w:spacing w:val="-2"/>
        </w:rPr>
      </w:pPr>
      <w:r w:rsidRPr="002F4D27">
        <w:rPr>
          <w:rFonts w:hint="eastAsia"/>
        </w:rPr>
        <w:t>本要點適用對象不限身份。凡申請用途為學術研究、論文發表、出版、展示、推廣或教育用途者，無論營利或非營利，皆得依本要點向本中心提出申請。</w:t>
      </w:r>
    </w:p>
    <w:p w14:paraId="2382051D" w14:textId="4F93ED8F" w:rsidR="0097781E" w:rsidRPr="00987139" w:rsidRDefault="003403CB" w:rsidP="00674EFC">
      <w:pPr>
        <w:pStyle w:val="a3"/>
        <w:spacing w:before="280"/>
        <w:ind w:left="220" w:rightChars="150" w:right="330"/>
        <w:jc w:val="both"/>
      </w:pPr>
      <w:r>
        <w:rPr>
          <w:rFonts w:hint="eastAsia"/>
          <w:spacing w:val="-2"/>
        </w:rPr>
        <w:t>四</w:t>
      </w:r>
      <w:r w:rsidR="00A12E6B" w:rsidRPr="00987139">
        <w:rPr>
          <w:spacing w:val="-2"/>
        </w:rPr>
        <w:t>、申請</w:t>
      </w:r>
      <w:r w:rsidR="002F4D27">
        <w:rPr>
          <w:rFonts w:hint="eastAsia"/>
          <w:spacing w:val="-2"/>
        </w:rPr>
        <w:t>規定</w:t>
      </w:r>
    </w:p>
    <w:p w14:paraId="452F98D3" w14:textId="7C6D5BB7" w:rsidR="00C23DDA" w:rsidRPr="00383982" w:rsidRDefault="00C23DDA" w:rsidP="00C23DDA">
      <w:pPr>
        <w:pStyle w:val="a3"/>
        <w:numPr>
          <w:ilvl w:val="0"/>
          <w:numId w:val="13"/>
        </w:numPr>
        <w:ind w:rightChars="150" w:right="330"/>
        <w:jc w:val="both"/>
      </w:pPr>
      <w:r w:rsidRPr="002F4D27">
        <w:rPr>
          <w:rFonts w:hint="eastAsia"/>
          <w:spacing w:val="-10"/>
        </w:rPr>
        <w:t>申請本中心圖像影音及出版品資料，使用權以一次使用為原則，</w:t>
      </w:r>
      <w:r w:rsidRPr="002F4D27">
        <w:rPr>
          <w:spacing w:val="-10"/>
        </w:rPr>
        <w:t>並不得轉讓他人及移作其他用途，若有其他用途時，須另案申請。如作為出版品使用，僅限於單一版次，相同出版品再版時，使用人應另案申請。</w:t>
      </w:r>
    </w:p>
    <w:p w14:paraId="18C6E121" w14:textId="41F01220" w:rsidR="00383982" w:rsidRPr="00383982" w:rsidRDefault="00383982" w:rsidP="00C23DDA">
      <w:pPr>
        <w:pStyle w:val="a3"/>
        <w:numPr>
          <w:ilvl w:val="0"/>
          <w:numId w:val="13"/>
        </w:numPr>
        <w:ind w:rightChars="150" w:right="330"/>
        <w:jc w:val="both"/>
      </w:pPr>
      <w:r w:rsidRPr="002F4D27">
        <w:rPr>
          <w:rFonts w:hint="eastAsia"/>
          <w:spacing w:val="-10"/>
        </w:rPr>
        <w:t>申請圖像影音資料每次不得逾二十張或該次製作物二分之一（含</w:t>
      </w:r>
      <w:bookmarkStart w:id="1" w:name="_Hlk180654323"/>
      <w:r w:rsidRPr="002F4D27">
        <w:rPr>
          <w:rFonts w:hint="eastAsia"/>
          <w:spacing w:val="-10"/>
        </w:rPr>
        <w:t>）</w:t>
      </w:r>
      <w:bookmarkEnd w:id="1"/>
      <w:r w:rsidRPr="002F4D27">
        <w:rPr>
          <w:rFonts w:hint="eastAsia"/>
          <w:spacing w:val="-10"/>
        </w:rPr>
        <w:t>以上（頁數或攝錄影長度）之篇幅，本中心並保留審查權。商業用途使用之圖像資料需二十張以上者，或使用之圖像資料占該出版品二分之一以上者，除依本要點收費標準收取使用費之外，須與本中心另行議約繳交出版品權利金，其標準不得低於販售定價</w:t>
      </w:r>
      <w:r w:rsidRPr="002F4D27">
        <w:rPr>
          <w:spacing w:val="-10"/>
        </w:rPr>
        <w:t xml:space="preserve"> 8%。</w:t>
      </w:r>
    </w:p>
    <w:p w14:paraId="31F43C0E" w14:textId="353A35B1" w:rsidR="00383982" w:rsidRPr="00383982" w:rsidRDefault="00383982" w:rsidP="00C23DDA">
      <w:pPr>
        <w:pStyle w:val="a3"/>
        <w:numPr>
          <w:ilvl w:val="0"/>
          <w:numId w:val="13"/>
        </w:numPr>
        <w:ind w:rightChars="150" w:right="330"/>
        <w:jc w:val="both"/>
      </w:pPr>
      <w:r w:rsidRPr="002F4D27">
        <w:rPr>
          <w:rFonts w:hint="eastAsia"/>
          <w:spacing w:val="-10"/>
        </w:rPr>
        <w:t>如申請使用本中心出版品之圖像資料，不得超過該出版品圖片總數三分之一。</w:t>
      </w:r>
    </w:p>
    <w:p w14:paraId="152A8EA3" w14:textId="70A24A78" w:rsidR="00383982" w:rsidRPr="00230B96" w:rsidRDefault="00383982" w:rsidP="00C23DDA">
      <w:pPr>
        <w:pStyle w:val="a3"/>
        <w:numPr>
          <w:ilvl w:val="0"/>
          <w:numId w:val="13"/>
        </w:numPr>
        <w:ind w:rightChars="150" w:right="330"/>
        <w:jc w:val="both"/>
      </w:pPr>
      <w:r w:rsidRPr="002F4D27">
        <w:rPr>
          <w:rFonts w:hint="eastAsia"/>
          <w:spacing w:val="-10"/>
        </w:rPr>
        <w:t>使用本中心藏品圖像資料於學術性刊物，其使用限制，每本各以不超過該書圖片總數之三分之一</w:t>
      </w:r>
      <w:r w:rsidR="003C0CF9">
        <w:rPr>
          <w:rFonts w:hint="eastAsia"/>
          <w:spacing w:val="-10"/>
        </w:rPr>
        <w:t>。</w:t>
      </w:r>
      <w:r w:rsidRPr="002F4D27">
        <w:rPr>
          <w:rFonts w:hint="eastAsia"/>
          <w:spacing w:val="-10"/>
        </w:rPr>
        <w:t>又為避免與本中心研究成果重複，申請同一類圖像資料以不超過本中心</w:t>
      </w:r>
      <w:proofErr w:type="gramStart"/>
      <w:r w:rsidRPr="002F4D27">
        <w:rPr>
          <w:rFonts w:hint="eastAsia"/>
          <w:spacing w:val="-10"/>
        </w:rPr>
        <w:t>該</w:t>
      </w:r>
      <w:r w:rsidR="003C0CF9">
        <w:rPr>
          <w:rFonts w:hint="eastAsia"/>
          <w:spacing w:val="-10"/>
        </w:rPr>
        <w:t>類</w:t>
      </w:r>
      <w:r w:rsidRPr="002F4D27">
        <w:rPr>
          <w:rFonts w:hint="eastAsia"/>
          <w:spacing w:val="-10"/>
        </w:rPr>
        <w:t>藏品</w:t>
      </w:r>
      <w:proofErr w:type="gramEnd"/>
      <w:r w:rsidRPr="002F4D27">
        <w:rPr>
          <w:rFonts w:hint="eastAsia"/>
          <w:spacing w:val="-10"/>
        </w:rPr>
        <w:t>之二分之一為原則。</w:t>
      </w:r>
    </w:p>
    <w:p w14:paraId="3269A856" w14:textId="42E0492D" w:rsidR="00C23DDA" w:rsidRPr="00C23DDA" w:rsidRDefault="00C23DDA" w:rsidP="00383982">
      <w:pPr>
        <w:pStyle w:val="a3"/>
        <w:numPr>
          <w:ilvl w:val="0"/>
          <w:numId w:val="13"/>
        </w:numPr>
        <w:ind w:rightChars="150" w:right="330"/>
        <w:jc w:val="both"/>
      </w:pPr>
      <w:r w:rsidRPr="002F4D27">
        <w:rPr>
          <w:rFonts w:hint="eastAsia"/>
          <w:spacing w:val="-10"/>
        </w:rPr>
        <w:t>如申請用途為營利性無實體物之數位成果（如電子書、資料庫等），一次申請使用期限以二年為限，逾二年者應重新申請。</w:t>
      </w:r>
    </w:p>
    <w:p w14:paraId="4ED5919B" w14:textId="23FC45E6" w:rsidR="00C23DDA" w:rsidRPr="00C23DDA" w:rsidRDefault="00C23DDA" w:rsidP="00C23DDA">
      <w:pPr>
        <w:pStyle w:val="a3"/>
        <w:numPr>
          <w:ilvl w:val="0"/>
          <w:numId w:val="13"/>
        </w:numPr>
        <w:ind w:rightChars="150" w:right="330"/>
        <w:jc w:val="both"/>
      </w:pPr>
      <w:r w:rsidRPr="002F4D27">
        <w:rPr>
          <w:rFonts w:hint="eastAsia"/>
          <w:spacing w:val="-10"/>
        </w:rPr>
        <w:t>凡著作權非屬本中心之圖像影音及出版品資料，本中心不予受理申請。另亦不受理拍攝藏品實物作為平面圖像或動態影像之申請。</w:t>
      </w:r>
    </w:p>
    <w:p w14:paraId="49AA2549" w14:textId="46746A1E" w:rsidR="002F4D27" w:rsidRPr="00C23DDA" w:rsidRDefault="00C23DDA" w:rsidP="00C23DDA">
      <w:pPr>
        <w:pStyle w:val="a3"/>
        <w:numPr>
          <w:ilvl w:val="0"/>
          <w:numId w:val="13"/>
        </w:numPr>
        <w:ind w:rightChars="150" w:right="330"/>
        <w:jc w:val="both"/>
      </w:pPr>
      <w:r w:rsidRPr="002F4D27">
        <w:rPr>
          <w:rFonts w:hint="eastAsia"/>
          <w:spacing w:val="-10"/>
        </w:rPr>
        <w:t>使用本中心圖像影音及出版品資料，應於二</w:t>
      </w:r>
      <w:proofErr w:type="gramStart"/>
      <w:r w:rsidRPr="002F4D27">
        <w:rPr>
          <w:rFonts w:hint="eastAsia"/>
          <w:spacing w:val="-10"/>
        </w:rPr>
        <w:t>週</w:t>
      </w:r>
      <w:proofErr w:type="gramEnd"/>
      <w:r w:rsidRPr="002F4D27">
        <w:rPr>
          <w:rFonts w:hint="eastAsia"/>
          <w:spacing w:val="-10"/>
        </w:rPr>
        <w:t>前提出申請（以線上或紙本申請表提出），並依下列程序辦理：</w:t>
      </w:r>
    </w:p>
    <w:p w14:paraId="3E663CA0" w14:textId="71160DD3" w:rsidR="00A4415F" w:rsidRPr="002F4D27" w:rsidRDefault="002F4D27" w:rsidP="00674EFC">
      <w:pPr>
        <w:pStyle w:val="a5"/>
        <w:numPr>
          <w:ilvl w:val="0"/>
          <w:numId w:val="8"/>
        </w:numPr>
        <w:tabs>
          <w:tab w:val="left" w:pos="1299"/>
        </w:tabs>
        <w:ind w:left="1299" w:rightChars="150" w:right="330"/>
        <w:rPr>
          <w:vanish/>
          <w:sz w:val="24"/>
          <w:specVanish/>
        </w:rPr>
      </w:pPr>
      <w:r w:rsidRPr="002F4D27">
        <w:rPr>
          <w:rFonts w:hint="eastAsia"/>
          <w:spacing w:val="-1"/>
          <w:sz w:val="24"/>
        </w:rPr>
        <w:t>填寫本中心圖像影音及出版品資料使用申請表</w:t>
      </w:r>
      <w:r w:rsidRPr="002F4D27">
        <w:rPr>
          <w:rFonts w:hint="eastAsia"/>
          <w:spacing w:val="-10"/>
        </w:rPr>
        <w:t>（</w:t>
      </w:r>
      <w:r w:rsidRPr="002F4D27">
        <w:rPr>
          <w:spacing w:val="-1"/>
          <w:sz w:val="24"/>
        </w:rPr>
        <w:t>格式如附件一</w:t>
      </w:r>
      <w:r w:rsidR="00E02F4D">
        <w:rPr>
          <w:rFonts w:hint="eastAsia"/>
          <w:spacing w:val="-1"/>
          <w:sz w:val="24"/>
        </w:rPr>
        <w:t>～三</w:t>
      </w:r>
      <w:r w:rsidRPr="002F4D27">
        <w:rPr>
          <w:rFonts w:hint="eastAsia"/>
          <w:spacing w:val="-10"/>
        </w:rPr>
        <w:t>）</w:t>
      </w:r>
      <w:r>
        <w:rPr>
          <w:rFonts w:hint="eastAsia"/>
          <w:spacing w:val="-10"/>
        </w:rPr>
        <w:t>。</w:t>
      </w:r>
    </w:p>
    <w:p w14:paraId="57D5BA37" w14:textId="1A541864" w:rsidR="00852B11" w:rsidRPr="0049376F" w:rsidRDefault="00852B11" w:rsidP="0049376F">
      <w:pPr>
        <w:pStyle w:val="a5"/>
        <w:numPr>
          <w:ilvl w:val="1"/>
          <w:numId w:val="8"/>
        </w:numPr>
        <w:tabs>
          <w:tab w:val="left" w:pos="1299"/>
        </w:tabs>
        <w:ind w:left="1701" w:rightChars="150" w:right="330"/>
        <w:rPr>
          <w:sz w:val="24"/>
          <w:szCs w:val="24"/>
        </w:rPr>
      </w:pPr>
    </w:p>
    <w:p w14:paraId="2DB19EAB" w14:textId="0B6BDA03" w:rsidR="00A4415F" w:rsidRDefault="0049376F" w:rsidP="00674EFC">
      <w:pPr>
        <w:pStyle w:val="a5"/>
        <w:numPr>
          <w:ilvl w:val="0"/>
          <w:numId w:val="8"/>
        </w:numPr>
        <w:tabs>
          <w:tab w:val="left" w:pos="1299"/>
        </w:tabs>
        <w:ind w:left="1299" w:rightChars="150" w:right="330"/>
        <w:rPr>
          <w:sz w:val="24"/>
        </w:rPr>
      </w:pPr>
      <w:r w:rsidRPr="0049376F">
        <w:rPr>
          <w:rFonts w:hint="eastAsia"/>
          <w:sz w:val="24"/>
        </w:rPr>
        <w:t>非營利目的使用者，應敘明用途或範圍、使用圖像影音及出版品資料名稱、類型、出處與檔案規格。如屬公開發行者，應敘明重製發行數量、語文別、發行地區及使用期限等資訊</w:t>
      </w:r>
      <w:r w:rsidR="00E94E9F" w:rsidRPr="00E94E9F">
        <w:rPr>
          <w:sz w:val="24"/>
        </w:rPr>
        <w:t>。</w:t>
      </w:r>
    </w:p>
    <w:p w14:paraId="4CCD3692" w14:textId="72668697" w:rsidR="00E757D1" w:rsidRDefault="0049376F" w:rsidP="00674EFC">
      <w:pPr>
        <w:pStyle w:val="a5"/>
        <w:numPr>
          <w:ilvl w:val="0"/>
          <w:numId w:val="8"/>
        </w:numPr>
        <w:tabs>
          <w:tab w:val="left" w:pos="1299"/>
        </w:tabs>
        <w:ind w:left="1299" w:rightChars="150" w:right="330"/>
        <w:rPr>
          <w:sz w:val="24"/>
        </w:rPr>
      </w:pPr>
      <w:r w:rsidRPr="0049376F">
        <w:rPr>
          <w:rFonts w:hint="eastAsia"/>
          <w:sz w:val="24"/>
        </w:rPr>
        <w:lastRenderedPageBreak/>
        <w:t>營利目的使用者，除</w:t>
      </w:r>
      <w:r w:rsidR="006D3325">
        <w:rPr>
          <w:rFonts w:hint="eastAsia"/>
          <w:sz w:val="24"/>
        </w:rPr>
        <w:t>應</w:t>
      </w:r>
      <w:r w:rsidR="006D3325" w:rsidRPr="0049376F">
        <w:rPr>
          <w:rFonts w:hint="eastAsia"/>
          <w:sz w:val="24"/>
        </w:rPr>
        <w:t>敘明</w:t>
      </w:r>
      <w:r w:rsidRPr="0049376F">
        <w:rPr>
          <w:rFonts w:hint="eastAsia"/>
          <w:sz w:val="24"/>
        </w:rPr>
        <w:t>前款所列資訊外，</w:t>
      </w:r>
      <w:proofErr w:type="gramStart"/>
      <w:r w:rsidRPr="0049376F">
        <w:rPr>
          <w:rFonts w:hint="eastAsia"/>
          <w:sz w:val="24"/>
        </w:rPr>
        <w:t>另</w:t>
      </w:r>
      <w:r w:rsidR="006D3325">
        <w:rPr>
          <w:rFonts w:hint="eastAsia"/>
          <w:sz w:val="24"/>
        </w:rPr>
        <w:t>須</w:t>
      </w:r>
      <w:r w:rsidRPr="0049376F">
        <w:rPr>
          <w:rFonts w:hint="eastAsia"/>
          <w:sz w:val="24"/>
        </w:rPr>
        <w:t>敘明</w:t>
      </w:r>
      <w:proofErr w:type="gramEnd"/>
      <w:r w:rsidRPr="0049376F">
        <w:rPr>
          <w:rFonts w:hint="eastAsia"/>
          <w:sz w:val="24"/>
        </w:rPr>
        <w:t>發行方式及售價。</w:t>
      </w:r>
    </w:p>
    <w:p w14:paraId="16A755E5" w14:textId="647E02B3" w:rsidR="0097781E" w:rsidRDefault="0049376F" w:rsidP="00DF4272">
      <w:pPr>
        <w:pStyle w:val="a5"/>
        <w:numPr>
          <w:ilvl w:val="0"/>
          <w:numId w:val="8"/>
        </w:numPr>
        <w:tabs>
          <w:tab w:val="left" w:pos="1299"/>
        </w:tabs>
        <w:ind w:left="1299" w:rightChars="150" w:right="330"/>
        <w:rPr>
          <w:sz w:val="24"/>
        </w:rPr>
      </w:pPr>
      <w:r w:rsidRPr="0049376F">
        <w:rPr>
          <w:rFonts w:hint="eastAsia"/>
          <w:sz w:val="24"/>
        </w:rPr>
        <w:t>申請之用途所屬類別、營利或非營利之目的或行為，以本中心之認定為</w:t>
      </w:r>
      <w:proofErr w:type="gramStart"/>
      <w:r w:rsidRPr="0049376F">
        <w:rPr>
          <w:rFonts w:hint="eastAsia"/>
          <w:sz w:val="24"/>
        </w:rPr>
        <w:t>準</w:t>
      </w:r>
      <w:proofErr w:type="gramEnd"/>
      <w:r w:rsidRPr="0049376F">
        <w:rPr>
          <w:rFonts w:hint="eastAsia"/>
          <w:sz w:val="24"/>
        </w:rPr>
        <w:t>。</w:t>
      </w:r>
    </w:p>
    <w:p w14:paraId="6671A757" w14:textId="220C4A5D" w:rsidR="0049376F" w:rsidRDefault="0049376F" w:rsidP="0049376F">
      <w:pPr>
        <w:pStyle w:val="a5"/>
        <w:numPr>
          <w:ilvl w:val="0"/>
          <w:numId w:val="8"/>
        </w:numPr>
        <w:tabs>
          <w:tab w:val="left" w:pos="1299"/>
        </w:tabs>
        <w:ind w:rightChars="150" w:right="330"/>
        <w:rPr>
          <w:sz w:val="24"/>
        </w:rPr>
      </w:pPr>
      <w:r w:rsidRPr="0049376F">
        <w:rPr>
          <w:rFonts w:hint="eastAsia"/>
          <w:sz w:val="24"/>
        </w:rPr>
        <w:t>本中心有權對申請人申請之使用範圍或數量提出調整、限制或不許可。</w:t>
      </w:r>
    </w:p>
    <w:p w14:paraId="4C8D95F8" w14:textId="275974DF" w:rsidR="0049376F" w:rsidRDefault="0049376F" w:rsidP="0049376F">
      <w:pPr>
        <w:pStyle w:val="a5"/>
        <w:numPr>
          <w:ilvl w:val="0"/>
          <w:numId w:val="8"/>
        </w:numPr>
        <w:tabs>
          <w:tab w:val="left" w:pos="1299"/>
        </w:tabs>
        <w:ind w:rightChars="150" w:right="330"/>
        <w:rPr>
          <w:sz w:val="24"/>
        </w:rPr>
      </w:pPr>
      <w:r w:rsidRPr="0049376F">
        <w:rPr>
          <w:rFonts w:hint="eastAsia"/>
          <w:sz w:val="24"/>
        </w:rPr>
        <w:t>申請人將申請表以電子郵件、郵寄或親自送交本中心，本中心於接獲申請十四</w:t>
      </w:r>
      <w:proofErr w:type="gramStart"/>
      <w:r w:rsidRPr="0049376F">
        <w:rPr>
          <w:rFonts w:hint="eastAsia"/>
          <w:sz w:val="24"/>
        </w:rPr>
        <w:t>個</w:t>
      </w:r>
      <w:proofErr w:type="gramEnd"/>
      <w:r w:rsidRPr="0049376F">
        <w:rPr>
          <w:rFonts w:hint="eastAsia"/>
          <w:sz w:val="24"/>
        </w:rPr>
        <w:t>工作天內回覆申請結果。經核准後，由本中心通知申請人於七日內完成繳費，並提供所申請之資料。</w:t>
      </w:r>
    </w:p>
    <w:p w14:paraId="559DCB28" w14:textId="7D721125" w:rsidR="00E86A1A" w:rsidRPr="0049376F" w:rsidRDefault="0049376F" w:rsidP="0049376F">
      <w:pPr>
        <w:pStyle w:val="a5"/>
        <w:numPr>
          <w:ilvl w:val="0"/>
          <w:numId w:val="8"/>
        </w:numPr>
        <w:tabs>
          <w:tab w:val="left" w:pos="1299"/>
        </w:tabs>
        <w:ind w:rightChars="150" w:right="330"/>
        <w:rPr>
          <w:sz w:val="24"/>
        </w:rPr>
      </w:pPr>
      <w:r w:rsidRPr="0049376F">
        <w:rPr>
          <w:rFonts w:hint="eastAsia"/>
          <w:sz w:val="24"/>
        </w:rPr>
        <w:t>申請案件應經本中心核可後，始得使用，申請人須填具「圖像影音及出版品資料使用切結書」</w:t>
      </w:r>
      <w:r w:rsidR="006D3325" w:rsidRPr="002924E2">
        <w:rPr>
          <w:rFonts w:hint="eastAsia"/>
        </w:rPr>
        <w:t>（</w:t>
      </w:r>
      <w:r w:rsidRPr="0049376F">
        <w:rPr>
          <w:sz w:val="24"/>
        </w:rPr>
        <w:t>格式如附件</w:t>
      </w:r>
      <w:r w:rsidR="00E02F4D">
        <w:rPr>
          <w:rFonts w:hint="eastAsia"/>
          <w:sz w:val="24"/>
        </w:rPr>
        <w:t>四</w:t>
      </w:r>
      <w:r w:rsidR="006D3325" w:rsidRPr="002924E2">
        <w:rPr>
          <w:rFonts w:hint="eastAsia"/>
        </w:rPr>
        <w:t>）</w:t>
      </w:r>
      <w:r w:rsidRPr="0049376F">
        <w:rPr>
          <w:sz w:val="24"/>
        </w:rPr>
        <w:t>，且本中心保留拒絕接受申請之權利。若有必要時，雙方應簽署合約規範之。</w:t>
      </w:r>
    </w:p>
    <w:p w14:paraId="24334A1A" w14:textId="4D8883C2" w:rsidR="00966BDA" w:rsidRDefault="003403CB">
      <w:pPr>
        <w:pStyle w:val="a3"/>
        <w:spacing w:before="280"/>
        <w:ind w:left="220"/>
        <w:rPr>
          <w:spacing w:val="-1"/>
        </w:rPr>
      </w:pPr>
      <w:r>
        <w:rPr>
          <w:rFonts w:hint="eastAsia"/>
          <w:spacing w:val="-1"/>
        </w:rPr>
        <w:t>五</w:t>
      </w:r>
      <w:r w:rsidR="00A12E6B">
        <w:rPr>
          <w:spacing w:val="-1"/>
        </w:rPr>
        <w:t>、</w:t>
      </w:r>
      <w:r w:rsidR="0049376F" w:rsidRPr="0049376F">
        <w:rPr>
          <w:spacing w:val="-1"/>
        </w:rPr>
        <w:t>收費規定</w:t>
      </w:r>
    </w:p>
    <w:p w14:paraId="30617F67" w14:textId="3ABA7396" w:rsidR="00966BDA" w:rsidRPr="00230B96" w:rsidRDefault="0049376F" w:rsidP="00C23DDA">
      <w:pPr>
        <w:pStyle w:val="a3"/>
        <w:numPr>
          <w:ilvl w:val="0"/>
          <w:numId w:val="18"/>
        </w:numPr>
        <w:ind w:rightChars="150" w:right="330"/>
        <w:jc w:val="both"/>
      </w:pPr>
      <w:r w:rsidRPr="0049376F">
        <w:rPr>
          <w:rFonts w:hint="eastAsia"/>
        </w:rPr>
        <w:t>使用本中心圖像資料，以單一圖檔為計費單位。使用影音資料，</w:t>
      </w:r>
      <w:proofErr w:type="gramStart"/>
      <w:r w:rsidR="00E800D7">
        <w:rPr>
          <w:rFonts w:hint="eastAsia"/>
        </w:rPr>
        <w:t>以</w:t>
      </w:r>
      <w:r w:rsidR="00E561DF">
        <w:rPr>
          <w:rFonts w:hint="eastAsia"/>
        </w:rPr>
        <w:t>部或</w:t>
      </w:r>
      <w:r w:rsidR="00E800D7">
        <w:rPr>
          <w:rFonts w:hint="eastAsia"/>
        </w:rPr>
        <w:t>集</w:t>
      </w:r>
      <w:proofErr w:type="gramEnd"/>
      <w:r w:rsidR="00E800D7">
        <w:rPr>
          <w:rFonts w:hint="eastAsia"/>
        </w:rPr>
        <w:t>為計次單位，</w:t>
      </w:r>
      <w:r w:rsidRPr="0049376F">
        <w:rPr>
          <w:rFonts w:hint="eastAsia"/>
        </w:rPr>
        <w:t>以剪輯後使用影音時長計費，</w:t>
      </w:r>
      <w:proofErr w:type="gramStart"/>
      <w:r w:rsidRPr="0049376F">
        <w:rPr>
          <w:rFonts w:hint="eastAsia"/>
        </w:rPr>
        <w:t>以秒</w:t>
      </w:r>
      <w:r w:rsidR="00F51E74">
        <w:rPr>
          <w:rFonts w:hint="eastAsia"/>
        </w:rPr>
        <w:t>或分鐘</w:t>
      </w:r>
      <w:proofErr w:type="gramEnd"/>
      <w:r w:rsidRPr="0049376F">
        <w:rPr>
          <w:rFonts w:hint="eastAsia"/>
        </w:rPr>
        <w:t>為計費單位。</w:t>
      </w:r>
      <w:r w:rsidR="00F16CF1" w:rsidRPr="00F16CF1">
        <w:rPr>
          <w:rFonts w:hint="eastAsia"/>
        </w:rPr>
        <w:t>使用出版品資料，以字數及使用比例計算</w:t>
      </w:r>
      <w:r w:rsidR="00F16CF1" w:rsidRPr="0049376F">
        <w:rPr>
          <w:rFonts w:hint="eastAsia"/>
        </w:rPr>
        <w:t>。</w:t>
      </w:r>
    </w:p>
    <w:p w14:paraId="217E5F92" w14:textId="65A6EE95" w:rsidR="00463365" w:rsidRPr="00230B96" w:rsidRDefault="002924E2" w:rsidP="00C23DDA">
      <w:pPr>
        <w:pStyle w:val="a3"/>
        <w:numPr>
          <w:ilvl w:val="0"/>
          <w:numId w:val="18"/>
        </w:numPr>
        <w:ind w:rightChars="150" w:right="330"/>
        <w:jc w:val="both"/>
      </w:pPr>
      <w:r w:rsidRPr="002924E2">
        <w:rPr>
          <w:rFonts w:hint="eastAsia"/>
        </w:rPr>
        <w:t>圖像資料如作為出版品使用，再版時須再次提出使用申請，使用費得按八折優待。</w:t>
      </w:r>
    </w:p>
    <w:p w14:paraId="3E23C8C6" w14:textId="6FB59934" w:rsidR="00C45605" w:rsidRPr="00230B96" w:rsidRDefault="002924E2" w:rsidP="00C23DDA">
      <w:pPr>
        <w:pStyle w:val="a3"/>
        <w:numPr>
          <w:ilvl w:val="0"/>
          <w:numId w:val="18"/>
        </w:numPr>
        <w:ind w:rightChars="150" w:right="330"/>
        <w:jc w:val="both"/>
      </w:pPr>
      <w:r w:rsidRPr="002924E2">
        <w:rPr>
          <w:rFonts w:hint="eastAsia"/>
        </w:rPr>
        <w:t>申請使用之圖像資料，本中心如無存檔或年久耗損不堪使用須重新拍攝者，得加倍收費</w:t>
      </w:r>
      <w:r>
        <w:rPr>
          <w:rFonts w:hint="eastAsia"/>
        </w:rPr>
        <w:t>。</w:t>
      </w:r>
      <w:r w:rsidRPr="002924E2">
        <w:rPr>
          <w:rFonts w:hint="eastAsia"/>
        </w:rPr>
        <w:t>但基於文物安全之顧慮無法</w:t>
      </w:r>
      <w:proofErr w:type="gramStart"/>
      <w:r w:rsidRPr="002924E2">
        <w:rPr>
          <w:rFonts w:hint="eastAsia"/>
        </w:rPr>
        <w:t>重拍時</w:t>
      </w:r>
      <w:proofErr w:type="gramEnd"/>
      <w:r w:rsidRPr="002924E2">
        <w:rPr>
          <w:rFonts w:hint="eastAsia"/>
        </w:rPr>
        <w:t>，本中心得拒絶使用之申請。</w:t>
      </w:r>
    </w:p>
    <w:p w14:paraId="3EE1A7F5" w14:textId="6DC19056" w:rsidR="00966BDA" w:rsidRDefault="002924E2" w:rsidP="00C23DDA">
      <w:pPr>
        <w:pStyle w:val="a3"/>
        <w:numPr>
          <w:ilvl w:val="0"/>
          <w:numId w:val="18"/>
        </w:numPr>
        <w:ind w:rightChars="150" w:right="330"/>
        <w:jc w:val="both"/>
      </w:pPr>
      <w:r w:rsidRPr="002924E2">
        <w:rPr>
          <w:rFonts w:hint="eastAsia"/>
        </w:rPr>
        <w:t>各項收費標準依據「輔仁大學織品服裝學系中華服飾文化中心圖像影音及出版品資料使用收費標準」辦理。</w:t>
      </w:r>
      <w:r w:rsidR="00732D52" w:rsidRPr="00732D52">
        <w:rPr>
          <w:rFonts w:hint="eastAsia"/>
        </w:rPr>
        <w:t>國外單位或個人使用，依收費</w:t>
      </w:r>
      <w:r w:rsidR="00732D52">
        <w:rPr>
          <w:rFonts w:hint="eastAsia"/>
        </w:rPr>
        <w:t>標</w:t>
      </w:r>
      <w:r w:rsidR="00732D52" w:rsidRPr="00732D52">
        <w:rPr>
          <w:rFonts w:hint="eastAsia"/>
        </w:rPr>
        <w:t>準所列金額乘以一點五，再折算成美金計</w:t>
      </w:r>
      <w:r w:rsidR="00732D52">
        <w:rPr>
          <w:rFonts w:hint="eastAsia"/>
        </w:rPr>
        <w:t>價</w:t>
      </w:r>
      <w:r w:rsidR="00732D52" w:rsidRPr="00732D52">
        <w:rPr>
          <w:rFonts w:hint="eastAsia"/>
        </w:rPr>
        <w:t>。</w:t>
      </w:r>
      <w:r w:rsidRPr="002924E2">
        <w:rPr>
          <w:rFonts w:hint="eastAsia"/>
        </w:rPr>
        <w:t>收費標準未規定者，或申請使用特殊規格者，</w:t>
      </w:r>
      <w:r w:rsidRPr="0049376F">
        <w:rPr>
          <w:rFonts w:hint="eastAsia"/>
        </w:rPr>
        <w:t>除有類似可比照之項目外，應另行</w:t>
      </w:r>
      <w:r w:rsidRPr="002924E2">
        <w:rPr>
          <w:rFonts w:hint="eastAsia"/>
        </w:rPr>
        <w:t>專案</w:t>
      </w:r>
      <w:r w:rsidRPr="0049376F">
        <w:rPr>
          <w:rFonts w:hint="eastAsia"/>
        </w:rPr>
        <w:t>議約辦理</w:t>
      </w:r>
      <w:r w:rsidRPr="002924E2">
        <w:rPr>
          <w:rFonts w:hint="eastAsia"/>
        </w:rPr>
        <w:t>及收費</w:t>
      </w:r>
      <w:r w:rsidRPr="0049376F">
        <w:rPr>
          <w:rFonts w:hint="eastAsia"/>
        </w:rPr>
        <w:t>。</w:t>
      </w:r>
    </w:p>
    <w:p w14:paraId="18A8D02B" w14:textId="4AB08E95" w:rsidR="0037067E" w:rsidRPr="00C23DDA" w:rsidRDefault="0037067E" w:rsidP="0037067E">
      <w:pPr>
        <w:pStyle w:val="a3"/>
        <w:numPr>
          <w:ilvl w:val="0"/>
          <w:numId w:val="18"/>
        </w:numPr>
        <w:ind w:rightChars="150" w:right="330"/>
        <w:jc w:val="both"/>
      </w:pPr>
      <w:r w:rsidRPr="002924E2">
        <w:rPr>
          <w:rFonts w:hint="eastAsia"/>
        </w:rPr>
        <w:t>申請人為以下情況之</w:t>
      </w:r>
      <w:proofErr w:type="gramStart"/>
      <w:r w:rsidRPr="002924E2">
        <w:rPr>
          <w:rFonts w:hint="eastAsia"/>
        </w:rPr>
        <w:t>一</w:t>
      </w:r>
      <w:proofErr w:type="gramEnd"/>
      <w:r w:rsidRPr="002924E2">
        <w:rPr>
          <w:rFonts w:hint="eastAsia"/>
        </w:rPr>
        <w:t>者，得免收資料使用費：</w:t>
      </w:r>
    </w:p>
    <w:p w14:paraId="4131ED6A" w14:textId="53DC90D9" w:rsidR="003F5064" w:rsidRDefault="003F5064" w:rsidP="003F5064">
      <w:pPr>
        <w:pStyle w:val="a5"/>
        <w:numPr>
          <w:ilvl w:val="0"/>
          <w:numId w:val="19"/>
        </w:numPr>
        <w:tabs>
          <w:tab w:val="left" w:pos="1299"/>
        </w:tabs>
        <w:ind w:rightChars="150" w:right="330"/>
        <w:rPr>
          <w:spacing w:val="-1"/>
          <w:sz w:val="24"/>
        </w:rPr>
      </w:pPr>
      <w:r w:rsidRPr="003F5064">
        <w:rPr>
          <w:rFonts w:hint="eastAsia"/>
          <w:spacing w:val="-1"/>
          <w:sz w:val="24"/>
        </w:rPr>
        <w:t>國內外各博物館、文化機關</w:t>
      </w:r>
      <w:r w:rsidR="00DD7FDF" w:rsidRPr="002924E2">
        <w:rPr>
          <w:rFonts w:hint="eastAsia"/>
        </w:rPr>
        <w:t>（</w:t>
      </w:r>
      <w:r w:rsidRPr="003F5064">
        <w:rPr>
          <w:spacing w:val="-1"/>
          <w:sz w:val="24"/>
        </w:rPr>
        <w:t>構</w:t>
      </w:r>
      <w:r w:rsidR="00DD7FDF" w:rsidRPr="002924E2">
        <w:rPr>
          <w:rFonts w:hint="eastAsia"/>
        </w:rPr>
        <w:t>）</w:t>
      </w:r>
      <w:r w:rsidRPr="003F5064">
        <w:rPr>
          <w:spacing w:val="-1"/>
          <w:sz w:val="24"/>
        </w:rPr>
        <w:t>與本中心合、協辦研究、展示、推廣活動或相關專案，經雙方協議後，得免收費。</w:t>
      </w:r>
    </w:p>
    <w:p w14:paraId="0101BADE" w14:textId="0B8A5DD5" w:rsidR="002924E2" w:rsidRPr="003F5064" w:rsidRDefault="003F5064" w:rsidP="003F5064">
      <w:pPr>
        <w:pStyle w:val="a5"/>
        <w:numPr>
          <w:ilvl w:val="0"/>
          <w:numId w:val="19"/>
        </w:numPr>
        <w:tabs>
          <w:tab w:val="left" w:pos="1299"/>
        </w:tabs>
        <w:ind w:rightChars="150" w:right="330"/>
        <w:rPr>
          <w:spacing w:val="-1"/>
          <w:sz w:val="24"/>
        </w:rPr>
      </w:pPr>
      <w:r w:rsidRPr="003F5064">
        <w:rPr>
          <w:rFonts w:hint="eastAsia"/>
          <w:spacing w:val="-1"/>
          <w:sz w:val="24"/>
        </w:rPr>
        <w:t>本中心人員因公務需要使用者。</w:t>
      </w:r>
    </w:p>
    <w:p w14:paraId="6F891952" w14:textId="2A5C47DF" w:rsidR="0097781E" w:rsidRPr="00E66DDF" w:rsidRDefault="00DD7FDF" w:rsidP="008B18A0">
      <w:pPr>
        <w:pStyle w:val="a3"/>
        <w:numPr>
          <w:ilvl w:val="1"/>
          <w:numId w:val="11"/>
        </w:numPr>
        <w:spacing w:before="280"/>
        <w:ind w:left="221" w:firstLine="0"/>
      </w:pPr>
      <w:r w:rsidRPr="00DD7FDF">
        <w:rPr>
          <w:spacing w:val="-2"/>
        </w:rPr>
        <w:t>權利與義務</w:t>
      </w:r>
    </w:p>
    <w:p w14:paraId="26380D7F" w14:textId="77777777" w:rsidR="00E35737" w:rsidRDefault="00E35737" w:rsidP="00230B96">
      <w:pPr>
        <w:pStyle w:val="a3"/>
        <w:numPr>
          <w:ilvl w:val="0"/>
          <w:numId w:val="16"/>
        </w:numPr>
        <w:ind w:rightChars="150" w:right="330"/>
        <w:jc w:val="both"/>
      </w:pPr>
      <w:bookmarkStart w:id="2" w:name="_Hlk176962356"/>
      <w:r w:rsidRPr="00E35737">
        <w:rPr>
          <w:rFonts w:hint="eastAsia"/>
        </w:rPr>
        <w:t>使用本中心圖像影音及出版品資料，需附加上正確之名稱，</w:t>
      </w:r>
      <w:r>
        <w:rPr>
          <w:rFonts w:hint="eastAsia"/>
        </w:rPr>
        <w:t>並</w:t>
      </w:r>
      <w:r w:rsidRPr="00E35737">
        <w:rPr>
          <w:rFonts w:hint="eastAsia"/>
        </w:rPr>
        <w:t>應於適當處註明「輔仁大學織品服裝學系中華服飾文化中心收藏」或「輔仁大學織品服裝學系中華服飾文化中心提供」字樣，但不得使用本中心標準字樣及圖樣，或其他使他人誤認與本中心有特殊授權或合作之情事。</w:t>
      </w:r>
    </w:p>
    <w:p w14:paraId="3335A5A6" w14:textId="7E1FD4EA" w:rsidR="00E66DDF" w:rsidRPr="009433DD" w:rsidRDefault="00E35737" w:rsidP="00230B96">
      <w:pPr>
        <w:pStyle w:val="a3"/>
        <w:numPr>
          <w:ilvl w:val="0"/>
          <w:numId w:val="16"/>
        </w:numPr>
        <w:ind w:rightChars="150" w:right="330"/>
        <w:jc w:val="both"/>
      </w:pPr>
      <w:r w:rsidRPr="00E35737">
        <w:rPr>
          <w:rFonts w:hint="eastAsia"/>
        </w:rPr>
        <w:t>如有實體出版品，須無償提供本中心印刷品二份或論文一份作為查驗及存檔，及電子檔供參。如營利性用途之使用，本中心保留以專案訂定契約收取權利金之權利。</w:t>
      </w:r>
    </w:p>
    <w:p w14:paraId="2A3C9C08" w14:textId="0305EE7A" w:rsidR="00D44CC9" w:rsidRPr="00C23DDA" w:rsidRDefault="00E35737" w:rsidP="00D44CC9">
      <w:pPr>
        <w:pStyle w:val="a3"/>
        <w:numPr>
          <w:ilvl w:val="0"/>
          <w:numId w:val="16"/>
        </w:numPr>
        <w:ind w:rightChars="150" w:right="330"/>
        <w:jc w:val="both"/>
      </w:pPr>
      <w:r w:rsidRPr="00E35737">
        <w:rPr>
          <w:rFonts w:hint="eastAsia"/>
        </w:rPr>
        <w:t>使用本中心圖像影音及出版品資料時，若有下列各款情事之一，本中心有權隨時終止使用，視情節得依著作權法及相關法令追訴之，已繳交之權利金或其他費用不予退還，並於二年內不得再申請使用本中心圖像影音及出版品資料</w:t>
      </w:r>
      <w:r>
        <w:rPr>
          <w:rFonts w:hint="eastAsia"/>
        </w:rPr>
        <w:t>：</w:t>
      </w:r>
    </w:p>
    <w:p w14:paraId="723AB6A5" w14:textId="35026E90" w:rsidR="00D44CC9" w:rsidRDefault="001815B8" w:rsidP="00D44CC9">
      <w:pPr>
        <w:pStyle w:val="a5"/>
        <w:numPr>
          <w:ilvl w:val="0"/>
          <w:numId w:val="20"/>
        </w:numPr>
        <w:tabs>
          <w:tab w:val="left" w:pos="1299"/>
        </w:tabs>
        <w:ind w:rightChars="150" w:right="330"/>
        <w:rPr>
          <w:spacing w:val="-1"/>
          <w:sz w:val="24"/>
        </w:rPr>
      </w:pPr>
      <w:r w:rsidRPr="001815B8">
        <w:rPr>
          <w:rFonts w:hint="eastAsia"/>
          <w:spacing w:val="-1"/>
          <w:sz w:val="24"/>
        </w:rPr>
        <w:t>違反國家法令或本中心相關規定。</w:t>
      </w:r>
    </w:p>
    <w:p w14:paraId="4F088D8A" w14:textId="60B5157D" w:rsidR="00D44CC9" w:rsidRDefault="001815B8" w:rsidP="00D44CC9">
      <w:pPr>
        <w:pStyle w:val="a5"/>
        <w:numPr>
          <w:ilvl w:val="0"/>
          <w:numId w:val="20"/>
        </w:numPr>
        <w:tabs>
          <w:tab w:val="left" w:pos="1299"/>
        </w:tabs>
        <w:ind w:rightChars="150" w:right="330"/>
        <w:rPr>
          <w:spacing w:val="-1"/>
          <w:sz w:val="24"/>
        </w:rPr>
      </w:pPr>
      <w:r w:rsidRPr="001815B8">
        <w:rPr>
          <w:rFonts w:hint="eastAsia"/>
          <w:spacing w:val="-1"/>
          <w:sz w:val="24"/>
        </w:rPr>
        <w:t>違反公序良俗。</w:t>
      </w:r>
    </w:p>
    <w:p w14:paraId="1E0658DE" w14:textId="1ADD2B78" w:rsidR="001815B8" w:rsidRDefault="001815B8" w:rsidP="00D44CC9">
      <w:pPr>
        <w:pStyle w:val="a5"/>
        <w:numPr>
          <w:ilvl w:val="0"/>
          <w:numId w:val="20"/>
        </w:numPr>
        <w:tabs>
          <w:tab w:val="left" w:pos="1299"/>
        </w:tabs>
        <w:ind w:rightChars="150" w:right="330"/>
        <w:rPr>
          <w:spacing w:val="-1"/>
          <w:sz w:val="24"/>
        </w:rPr>
      </w:pPr>
      <w:r w:rsidRPr="001815B8">
        <w:rPr>
          <w:rFonts w:hint="eastAsia"/>
          <w:spacing w:val="-1"/>
          <w:sz w:val="24"/>
        </w:rPr>
        <w:t>實際使用情形與申請內容不符。</w:t>
      </w:r>
    </w:p>
    <w:p w14:paraId="31D956B0" w14:textId="752CF671" w:rsidR="001815B8" w:rsidRDefault="001815B8" w:rsidP="00D44CC9">
      <w:pPr>
        <w:pStyle w:val="a5"/>
        <w:numPr>
          <w:ilvl w:val="0"/>
          <w:numId w:val="20"/>
        </w:numPr>
        <w:tabs>
          <w:tab w:val="left" w:pos="1299"/>
        </w:tabs>
        <w:ind w:rightChars="150" w:right="330"/>
        <w:rPr>
          <w:spacing w:val="-1"/>
          <w:sz w:val="24"/>
        </w:rPr>
      </w:pPr>
      <w:r w:rsidRPr="001815B8">
        <w:rPr>
          <w:rFonts w:hint="eastAsia"/>
          <w:spacing w:val="-1"/>
          <w:sz w:val="24"/>
        </w:rPr>
        <w:t>未經本中心同意擅自移轉其他用途或第三人使用。</w:t>
      </w:r>
    </w:p>
    <w:p w14:paraId="58F741B7" w14:textId="57D5365D" w:rsidR="001815B8" w:rsidRDefault="001815B8" w:rsidP="00D44CC9">
      <w:pPr>
        <w:pStyle w:val="a5"/>
        <w:numPr>
          <w:ilvl w:val="0"/>
          <w:numId w:val="20"/>
        </w:numPr>
        <w:tabs>
          <w:tab w:val="left" w:pos="1299"/>
        </w:tabs>
        <w:ind w:rightChars="150" w:right="330"/>
        <w:rPr>
          <w:spacing w:val="-1"/>
          <w:sz w:val="24"/>
        </w:rPr>
      </w:pPr>
      <w:r w:rsidRPr="001815B8">
        <w:rPr>
          <w:rFonts w:hint="eastAsia"/>
          <w:spacing w:val="-1"/>
          <w:sz w:val="24"/>
        </w:rPr>
        <w:lastRenderedPageBreak/>
        <w:t>使用本中心圖像影音及出版品資料，未註明其來源，或未適當標示。</w:t>
      </w:r>
    </w:p>
    <w:p w14:paraId="29936D05" w14:textId="127FCB86" w:rsidR="001815B8" w:rsidRPr="00D44CC9" w:rsidRDefault="001815B8" w:rsidP="00D44CC9">
      <w:pPr>
        <w:pStyle w:val="a5"/>
        <w:numPr>
          <w:ilvl w:val="0"/>
          <w:numId w:val="20"/>
        </w:numPr>
        <w:tabs>
          <w:tab w:val="left" w:pos="1299"/>
        </w:tabs>
        <w:ind w:rightChars="150" w:right="330"/>
        <w:rPr>
          <w:spacing w:val="-1"/>
          <w:sz w:val="24"/>
        </w:rPr>
      </w:pPr>
      <w:r w:rsidRPr="001815B8">
        <w:rPr>
          <w:rFonts w:hint="eastAsia"/>
          <w:spacing w:val="-1"/>
          <w:sz w:val="24"/>
        </w:rPr>
        <w:t>其他有損害本中心權益之事實或行為者，本中心並得請求使用人賠償。使用人故意或過失致第三人侵害本</w:t>
      </w:r>
      <w:r w:rsidR="008C23F7">
        <w:rPr>
          <w:rFonts w:hint="eastAsia"/>
          <w:spacing w:val="-1"/>
          <w:sz w:val="24"/>
        </w:rPr>
        <w:t>中心</w:t>
      </w:r>
      <w:r w:rsidRPr="001815B8">
        <w:rPr>
          <w:rFonts w:hint="eastAsia"/>
          <w:spacing w:val="-1"/>
          <w:sz w:val="24"/>
        </w:rPr>
        <w:t>權益時，亦同。</w:t>
      </w:r>
    </w:p>
    <w:p w14:paraId="23C93D4C" w14:textId="7C86B23A" w:rsidR="00A843D5" w:rsidRPr="00E35737" w:rsidRDefault="00E35737" w:rsidP="00E35737">
      <w:pPr>
        <w:pStyle w:val="a3"/>
        <w:numPr>
          <w:ilvl w:val="0"/>
          <w:numId w:val="16"/>
        </w:numPr>
        <w:ind w:rightChars="150" w:right="330"/>
        <w:jc w:val="both"/>
        <w:rPr>
          <w:spacing w:val="-10"/>
        </w:rPr>
      </w:pPr>
      <w:r w:rsidRPr="00E35737">
        <w:rPr>
          <w:rFonts w:hint="eastAsia"/>
        </w:rPr>
        <w:t>未獲本中心授權同意或擅自利用本中心圖像資料者，或申請者轉向出版單位收取圖像資料使用或版權等費用，本中心將依法追訴求償，並於五年內不得申請使用。</w:t>
      </w:r>
      <w:bookmarkEnd w:id="2"/>
    </w:p>
    <w:p w14:paraId="7F209549" w14:textId="243B1005" w:rsidR="003D69B1" w:rsidRDefault="008B18A0" w:rsidP="004435D8">
      <w:pPr>
        <w:pStyle w:val="a3"/>
        <w:spacing w:before="280"/>
        <w:ind w:left="221" w:rightChars="150" w:right="330"/>
      </w:pPr>
      <w:r w:rsidRPr="00BA6C06">
        <w:rPr>
          <w:rFonts w:hint="eastAsia"/>
          <w:spacing w:val="-2"/>
        </w:rPr>
        <w:t>七、</w:t>
      </w:r>
      <w:r w:rsidR="001815B8" w:rsidRPr="001815B8">
        <w:rPr>
          <w:spacing w:val="-2"/>
        </w:rPr>
        <w:t>本要點如有未盡事宜，得修正之。</w:t>
      </w:r>
    </w:p>
    <w:p w14:paraId="24FDB330" w14:textId="77777777" w:rsidR="003D69B1" w:rsidRDefault="003D69B1">
      <w:pPr>
        <w:rPr>
          <w:sz w:val="24"/>
          <w:szCs w:val="24"/>
        </w:rPr>
      </w:pPr>
      <w:r>
        <w:br w:type="page"/>
      </w:r>
    </w:p>
    <w:p w14:paraId="067DB427" w14:textId="77777777" w:rsidR="003D69B1" w:rsidRDefault="003D69B1" w:rsidP="003D69B1">
      <w:pPr>
        <w:pStyle w:val="a3"/>
        <w:ind w:left="0" w:rightChars="150" w:right="330"/>
        <w:sectPr w:rsidR="003D69B1" w:rsidSect="000E694D">
          <w:footerReference w:type="default" r:id="rId8"/>
          <w:type w:val="continuous"/>
          <w:pgSz w:w="11900" w:h="16840"/>
          <w:pgMar w:top="1418" w:right="1247" w:bottom="1418" w:left="1247" w:header="0" w:footer="1015" w:gutter="0"/>
          <w:cols w:space="720"/>
        </w:sectPr>
      </w:pPr>
    </w:p>
    <w:p w14:paraId="138CEBE9" w14:textId="58CC8FAB" w:rsidR="003D69B1" w:rsidRDefault="003D69B1" w:rsidP="003D69B1">
      <w:pPr>
        <w:jc w:val="center"/>
      </w:pPr>
      <w:r>
        <w:rPr>
          <w:noProof/>
        </w:rPr>
        <w:lastRenderedPageBreak/>
        <mc:AlternateContent>
          <mc:Choice Requires="wps">
            <w:drawing>
              <wp:anchor distT="0" distB="0" distL="114300" distR="114300" simplePos="0" relativeHeight="251659264" behindDoc="0" locked="0" layoutInCell="1" allowOverlap="1" wp14:anchorId="34D797BC" wp14:editId="48EAEE7A">
                <wp:simplePos x="0" y="0"/>
                <wp:positionH relativeFrom="page">
                  <wp:posOffset>540385</wp:posOffset>
                </wp:positionH>
                <wp:positionV relativeFrom="page">
                  <wp:posOffset>540385</wp:posOffset>
                </wp:positionV>
                <wp:extent cx="943200" cy="30600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200" cy="30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DC96DFA" w14:textId="77777777" w:rsidR="003D69B1" w:rsidRPr="00E4688E" w:rsidRDefault="003D69B1" w:rsidP="003D69B1">
                            <w:pPr>
                              <w:spacing w:line="0" w:lineRule="atLeast"/>
                              <w:rPr>
                                <w:sz w:val="28"/>
                                <w:szCs w:val="28"/>
                              </w:rPr>
                            </w:pPr>
                            <w:r w:rsidRPr="00E4688E">
                              <w:rPr>
                                <w:rFonts w:hint="eastAsia"/>
                                <w:sz w:val="28"/>
                                <w:szCs w:val="28"/>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797BC" id="_x0000_t202" coordsize="21600,21600" o:spt="202" path="m,l,21600r21600,l21600,xe">
                <v:stroke joinstyle="miter"/>
                <v:path gradientshapeok="t" o:connecttype="rect"/>
              </v:shapetype>
              <v:shape id="文字方塊 6" o:spid="_x0000_s1026" type="#_x0000_t202" style="position:absolute;left:0;text-align:left;margin-left:42.55pt;margin-top:42.55pt;width:74.25pt;height:24.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" filled="f" stroked="f" strokeweight="0">
                <v:textbox>
                  <w:txbxContent>
                    <w:p w14:paraId="5DC96DFA" w14:textId="77777777" w:rsidR="003D69B1" w:rsidRPr="00E4688E" w:rsidRDefault="003D69B1" w:rsidP="003D69B1">
                      <w:pPr>
                        <w:spacing w:line="0" w:lineRule="atLeast"/>
                        <w:rPr>
                          <w:sz w:val="28"/>
                          <w:szCs w:val="28"/>
                        </w:rPr>
                      </w:pPr>
                      <w:r w:rsidRPr="00E4688E">
                        <w:rPr>
                          <w:rFonts w:hint="eastAsia"/>
                          <w:sz w:val="28"/>
                          <w:szCs w:val="28"/>
                        </w:rPr>
                        <w:t>附件一</w:t>
                      </w:r>
                    </w:p>
                  </w:txbxContent>
                </v:textbox>
                <w10:wrap anchorx="page" anchory="page"/>
              </v:shape>
            </w:pict>
          </mc:Fallback>
        </mc:AlternateContent>
      </w:r>
    </w:p>
    <w:p w14:paraId="781D4DE2" w14:textId="5EF38FA2" w:rsidR="00C207F1" w:rsidRPr="00C207F1" w:rsidRDefault="00C207F1" w:rsidP="00C207F1">
      <w:pPr>
        <w:spacing w:beforeLines="200" w:before="480" w:line="0" w:lineRule="atLeast"/>
        <w:jc w:val="center"/>
        <w:rPr>
          <w:b/>
          <w:bCs/>
          <w:sz w:val="28"/>
          <w:szCs w:val="28"/>
        </w:rPr>
      </w:pPr>
      <w:r w:rsidRPr="00C207F1">
        <w:rPr>
          <w:rFonts w:hint="eastAsia"/>
          <w:b/>
          <w:bCs/>
          <w:sz w:val="28"/>
          <w:szCs w:val="28"/>
        </w:rPr>
        <w:t>輔仁大學織品服裝學系中華服飾文化中心圖像影音及出版品資料使用申請書</w:t>
      </w:r>
    </w:p>
    <w:p w14:paraId="1CF20F4F" w14:textId="7CC9D452" w:rsidR="00C207F1" w:rsidRPr="00C207F1" w:rsidRDefault="00C207F1" w:rsidP="00C207F1">
      <w:pPr>
        <w:spacing w:line="0" w:lineRule="atLeast"/>
        <w:jc w:val="center"/>
        <w:rPr>
          <w:b/>
          <w:bCs/>
          <w:sz w:val="28"/>
          <w:szCs w:val="28"/>
          <w:u w:val="single"/>
        </w:rPr>
      </w:pPr>
      <w:r w:rsidRPr="00C207F1">
        <w:rPr>
          <w:b/>
          <w:bCs/>
          <w:sz w:val="28"/>
          <w:szCs w:val="28"/>
        </w:rPr>
        <w:t>(申請</w:t>
      </w:r>
      <w:r w:rsidR="00B06271" w:rsidRPr="00C207F1">
        <w:rPr>
          <w:b/>
          <w:bCs/>
          <w:sz w:val="28"/>
          <w:szCs w:val="28"/>
        </w:rPr>
        <w:t>使用</w:t>
      </w:r>
      <w:r w:rsidRPr="00C207F1">
        <w:rPr>
          <w:b/>
          <w:bCs/>
          <w:sz w:val="28"/>
          <w:szCs w:val="28"/>
        </w:rPr>
        <w:t>圖像</w:t>
      </w:r>
      <w:r w:rsidR="00B06271">
        <w:rPr>
          <w:rFonts w:hint="eastAsia"/>
          <w:b/>
          <w:bCs/>
          <w:sz w:val="28"/>
          <w:szCs w:val="28"/>
        </w:rPr>
        <w:t>資料</w:t>
      </w:r>
      <w:r w:rsidRPr="00C207F1">
        <w:rPr>
          <w:b/>
          <w:bCs/>
          <w:sz w:val="28"/>
          <w:szCs w:val="28"/>
        </w:rPr>
        <w:t>)</w:t>
      </w:r>
    </w:p>
    <w:p w14:paraId="3AAB35B7" w14:textId="6460BB5C" w:rsidR="00C207F1" w:rsidRPr="006A5E4A" w:rsidRDefault="006A5E4A" w:rsidP="006A5E4A">
      <w:pPr>
        <w:spacing w:beforeLines="100" w:before="240"/>
        <w:ind w:firstLineChars="2533" w:firstLine="5953"/>
        <w:rPr>
          <w:rFonts w:cs="新細明體"/>
          <w:color w:val="000000"/>
          <w:spacing w:val="-5"/>
          <w:sz w:val="24"/>
          <w:szCs w:val="24"/>
        </w:rPr>
      </w:pPr>
      <w:r w:rsidRPr="006A5E4A">
        <w:rPr>
          <w:rFonts w:cs="新細明體" w:hint="eastAsia"/>
          <w:color w:val="000000"/>
          <w:spacing w:val="-5"/>
          <w:sz w:val="24"/>
          <w:szCs w:val="24"/>
        </w:rPr>
        <w:t>申請案號：</w:t>
      </w:r>
    </w:p>
    <w:tbl>
      <w:tblPr>
        <w:tblW w:w="0" w:type="auto"/>
        <w:jc w:val="center"/>
        <w:tblLayout w:type="fixed"/>
        <w:tblCellMar>
          <w:left w:w="0" w:type="dxa"/>
          <w:right w:w="0" w:type="dxa"/>
        </w:tblCellMar>
        <w:tblLook w:val="01E0" w:firstRow="1" w:lastRow="1" w:firstColumn="1" w:lastColumn="1" w:noHBand="0" w:noVBand="0"/>
      </w:tblPr>
      <w:tblGrid>
        <w:gridCol w:w="1129"/>
        <w:gridCol w:w="426"/>
        <w:gridCol w:w="1559"/>
        <w:gridCol w:w="142"/>
        <w:gridCol w:w="850"/>
        <w:gridCol w:w="1559"/>
        <w:gridCol w:w="567"/>
        <w:gridCol w:w="567"/>
        <w:gridCol w:w="284"/>
        <w:gridCol w:w="283"/>
        <w:gridCol w:w="1276"/>
        <w:gridCol w:w="1050"/>
        <w:gridCol w:w="10"/>
      </w:tblGrid>
      <w:tr w:rsidR="005507F7" w14:paraId="0C0A3FF1" w14:textId="77777777" w:rsidTr="00FD7EE6">
        <w:trPr>
          <w:trHeight w:hRule="exact" w:val="411"/>
          <w:jc w:val="center"/>
        </w:trPr>
        <w:tc>
          <w:tcPr>
            <w:tcW w:w="1129" w:type="dxa"/>
            <w:tcBorders>
              <w:top w:val="single" w:sz="4" w:space="0" w:color="auto"/>
              <w:left w:val="single" w:sz="4" w:space="0" w:color="auto"/>
              <w:bottom w:val="single" w:sz="4" w:space="0" w:color="auto"/>
              <w:right w:val="single" w:sz="4" w:space="0" w:color="auto"/>
            </w:tcBorders>
            <w:vAlign w:val="center"/>
          </w:tcPr>
          <w:p w14:paraId="4E801B95" w14:textId="77777777" w:rsidR="005507F7" w:rsidRPr="00390AA8" w:rsidRDefault="005507F7" w:rsidP="0031246C">
            <w:pPr>
              <w:jc w:val="center"/>
            </w:pPr>
            <w:r w:rsidRPr="00390AA8">
              <w:rPr>
                <w:rFonts w:cs="新細明體"/>
                <w:color w:val="000000"/>
                <w:spacing w:val="-5"/>
                <w:sz w:val="24"/>
                <w:szCs w:val="24"/>
              </w:rPr>
              <w:t>申請人</w:t>
            </w:r>
          </w:p>
        </w:tc>
        <w:tc>
          <w:tcPr>
            <w:tcW w:w="4536" w:type="dxa"/>
            <w:gridSpan w:val="5"/>
            <w:tcBorders>
              <w:top w:val="single" w:sz="4" w:space="0" w:color="auto"/>
              <w:left w:val="single" w:sz="4" w:space="0" w:color="auto"/>
              <w:bottom w:val="single" w:sz="4" w:space="0" w:color="auto"/>
              <w:right w:val="single" w:sz="4" w:space="0" w:color="auto"/>
            </w:tcBorders>
            <w:vAlign w:val="center"/>
          </w:tcPr>
          <w:p w14:paraId="0A3EAB25" w14:textId="5F3A4391" w:rsidR="005507F7" w:rsidRPr="00390AA8" w:rsidRDefault="005507F7" w:rsidP="00390AA8">
            <w:pPr>
              <w:jc w:val="both"/>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868119E" w14:textId="593EEBE3" w:rsidR="005507F7" w:rsidRPr="00390AA8" w:rsidRDefault="005507F7" w:rsidP="005507F7">
            <w:pPr>
              <w:jc w:val="center"/>
            </w:pPr>
            <w:r w:rsidRPr="00390AA8">
              <w:rPr>
                <w:rFonts w:cs="新細明體"/>
                <w:color w:val="000000"/>
                <w:spacing w:val="-4"/>
                <w:sz w:val="24"/>
                <w:szCs w:val="24"/>
              </w:rPr>
              <w:t>申</w:t>
            </w:r>
            <w:r w:rsidRPr="00390AA8">
              <w:rPr>
                <w:rFonts w:cs="新細明體"/>
                <w:color w:val="000000"/>
                <w:spacing w:val="-3"/>
                <w:sz w:val="24"/>
                <w:szCs w:val="24"/>
              </w:rPr>
              <w:t>請日期</w:t>
            </w:r>
          </w:p>
        </w:tc>
        <w:tc>
          <w:tcPr>
            <w:tcW w:w="29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386869" w14:textId="09226ACE" w:rsidR="005507F7" w:rsidRPr="00390AA8" w:rsidRDefault="005507F7" w:rsidP="00390AA8">
            <w:pPr>
              <w:jc w:val="both"/>
            </w:pPr>
          </w:p>
        </w:tc>
      </w:tr>
      <w:tr w:rsidR="00926F1D" w14:paraId="173B20FE" w14:textId="77777777" w:rsidTr="00FD7EE6">
        <w:trPr>
          <w:trHeight w:hRule="exact" w:val="4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40138594" w14:textId="77777777" w:rsidR="00926F1D" w:rsidRPr="00390AA8" w:rsidRDefault="00926F1D" w:rsidP="0031246C">
            <w:pPr>
              <w:jc w:val="center"/>
            </w:pPr>
            <w:r w:rsidRPr="00390AA8">
              <w:rPr>
                <w:rFonts w:cs="新細明體"/>
                <w:color w:val="000000"/>
                <w:spacing w:val="-4"/>
                <w:sz w:val="24"/>
                <w:szCs w:val="24"/>
              </w:rPr>
              <w:t>單</w:t>
            </w:r>
            <w:r w:rsidRPr="00390AA8">
              <w:rPr>
                <w:rFonts w:cs="新細明體"/>
                <w:color w:val="000000"/>
                <w:spacing w:val="-3"/>
                <w:sz w:val="24"/>
                <w:szCs w:val="24"/>
              </w:rPr>
              <w:t>位機關</w:t>
            </w:r>
          </w:p>
        </w:tc>
        <w:tc>
          <w:tcPr>
            <w:tcW w:w="857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C2A20DB" w14:textId="77777777" w:rsidR="00926F1D" w:rsidRPr="00390AA8" w:rsidRDefault="00926F1D" w:rsidP="006A5E4A">
            <w:pPr>
              <w:jc w:val="right"/>
            </w:pPr>
            <w:r w:rsidRPr="00390AA8">
              <w:rPr>
                <w:rFonts w:cs="新細明體"/>
                <w:color w:val="000000"/>
                <w:spacing w:val="2"/>
                <w:sz w:val="24"/>
                <w:szCs w:val="24"/>
              </w:rPr>
              <w:t>(</w:t>
            </w:r>
            <w:r w:rsidRPr="00390AA8">
              <w:rPr>
                <w:rFonts w:cs="新細明體"/>
                <w:color w:val="000000"/>
                <w:spacing w:val="8"/>
                <w:sz w:val="24"/>
                <w:szCs w:val="24"/>
              </w:rPr>
              <w:t>無服務單位</w:t>
            </w:r>
            <w:proofErr w:type="gramStart"/>
            <w:r w:rsidRPr="00390AA8">
              <w:rPr>
                <w:rFonts w:cs="新細明體"/>
                <w:color w:val="000000"/>
                <w:spacing w:val="8"/>
                <w:sz w:val="24"/>
                <w:szCs w:val="24"/>
              </w:rPr>
              <w:t>機關免填</w:t>
            </w:r>
            <w:proofErr w:type="gramEnd"/>
            <w:r w:rsidRPr="00390AA8">
              <w:rPr>
                <w:rFonts w:cs="新細明體"/>
                <w:color w:val="000000"/>
                <w:spacing w:val="3"/>
                <w:sz w:val="24"/>
                <w:szCs w:val="24"/>
              </w:rPr>
              <w:t>)</w:t>
            </w:r>
          </w:p>
        </w:tc>
      </w:tr>
      <w:tr w:rsidR="00926F1D" w14:paraId="7B36BC1E" w14:textId="77777777" w:rsidTr="00FD7EE6">
        <w:trPr>
          <w:trHeight w:hRule="exact" w:val="466"/>
          <w:jc w:val="center"/>
        </w:trPr>
        <w:tc>
          <w:tcPr>
            <w:tcW w:w="1129" w:type="dxa"/>
            <w:tcBorders>
              <w:top w:val="single" w:sz="4" w:space="0" w:color="auto"/>
              <w:left w:val="single" w:sz="4" w:space="0" w:color="auto"/>
              <w:bottom w:val="single" w:sz="4" w:space="0" w:color="auto"/>
              <w:right w:val="single" w:sz="4" w:space="0" w:color="auto"/>
            </w:tcBorders>
            <w:vAlign w:val="center"/>
          </w:tcPr>
          <w:p w14:paraId="4978EFD8" w14:textId="77777777" w:rsidR="00926F1D" w:rsidRPr="00390AA8" w:rsidRDefault="00926F1D" w:rsidP="0031246C">
            <w:pPr>
              <w:jc w:val="center"/>
            </w:pPr>
            <w:r w:rsidRPr="00390AA8">
              <w:rPr>
                <w:rFonts w:cs="新細明體"/>
                <w:color w:val="000000"/>
                <w:spacing w:val="-3"/>
                <w:sz w:val="24"/>
                <w:szCs w:val="24"/>
              </w:rPr>
              <w:t>通訊地址</w:t>
            </w:r>
          </w:p>
        </w:tc>
        <w:tc>
          <w:tcPr>
            <w:tcW w:w="857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F9611D4" w14:textId="77777777" w:rsidR="00926F1D" w:rsidRPr="00390AA8" w:rsidRDefault="00926F1D" w:rsidP="00390AA8">
            <w:pPr>
              <w:jc w:val="both"/>
            </w:pPr>
          </w:p>
        </w:tc>
      </w:tr>
      <w:tr w:rsidR="00FD7EE6" w14:paraId="1EAB3273" w14:textId="0438E364" w:rsidTr="00FD7EE6">
        <w:trPr>
          <w:gridAfter w:val="1"/>
          <w:wAfter w:w="10" w:type="dxa"/>
          <w:trHeight w:hRule="exact" w:val="464"/>
          <w:jc w:val="center"/>
        </w:trPr>
        <w:tc>
          <w:tcPr>
            <w:tcW w:w="1129" w:type="dxa"/>
            <w:tcBorders>
              <w:top w:val="single" w:sz="4" w:space="0" w:color="auto"/>
              <w:left w:val="single" w:sz="4" w:space="0" w:color="auto"/>
              <w:bottom w:val="single" w:sz="4" w:space="0" w:color="auto"/>
              <w:right w:val="single" w:sz="4" w:space="0" w:color="auto"/>
            </w:tcBorders>
            <w:vAlign w:val="center"/>
          </w:tcPr>
          <w:p w14:paraId="71FD6DC8" w14:textId="77777777" w:rsidR="00FD7EE6" w:rsidRPr="00390AA8" w:rsidRDefault="00FD7EE6" w:rsidP="0031246C">
            <w:pPr>
              <w:jc w:val="center"/>
            </w:pPr>
            <w:r w:rsidRPr="00390AA8">
              <w:rPr>
                <w:rFonts w:cs="新細明體"/>
                <w:color w:val="000000"/>
                <w:spacing w:val="-6"/>
                <w:sz w:val="24"/>
                <w:szCs w:val="24"/>
              </w:rPr>
              <w:t>電</w:t>
            </w:r>
            <w:r w:rsidRPr="00390AA8">
              <w:rPr>
                <w:rFonts w:cs="新細明體"/>
                <w:spacing w:val="57"/>
                <w:sz w:val="24"/>
                <w:szCs w:val="24"/>
              </w:rPr>
              <w:t xml:space="preserve"> </w:t>
            </w:r>
            <w:r w:rsidRPr="00390AA8">
              <w:rPr>
                <w:rFonts w:cs="新細明體"/>
                <w:color w:val="000000"/>
                <w:spacing w:val="-6"/>
                <w:sz w:val="24"/>
                <w:szCs w:val="24"/>
              </w:rPr>
              <w:t>話</w:t>
            </w: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610BEA28" w14:textId="6BDDE1D5" w:rsidR="00FD7EE6" w:rsidRPr="00390AA8" w:rsidRDefault="00FD7EE6" w:rsidP="00390AA8">
            <w:pPr>
              <w:jc w:val="both"/>
            </w:pPr>
          </w:p>
        </w:tc>
        <w:tc>
          <w:tcPr>
            <w:tcW w:w="850" w:type="dxa"/>
            <w:tcBorders>
              <w:top w:val="single" w:sz="4" w:space="0" w:color="auto"/>
              <w:left w:val="single" w:sz="4" w:space="0" w:color="auto"/>
              <w:bottom w:val="single" w:sz="4" w:space="0" w:color="auto"/>
              <w:right w:val="single" w:sz="4" w:space="0" w:color="auto"/>
            </w:tcBorders>
            <w:vAlign w:val="center"/>
          </w:tcPr>
          <w:p w14:paraId="759AF8F9" w14:textId="6AA79EC4" w:rsidR="00FD7EE6" w:rsidRPr="00390AA8" w:rsidRDefault="00FD7EE6" w:rsidP="00B06271">
            <w:pPr>
              <w:jc w:val="center"/>
            </w:pPr>
            <w:r w:rsidRPr="00390AA8">
              <w:rPr>
                <w:rFonts w:cs="新細明體"/>
                <w:color w:val="000000"/>
                <w:spacing w:val="-6"/>
                <w:sz w:val="24"/>
                <w:szCs w:val="24"/>
              </w:rPr>
              <w:t>手</w:t>
            </w:r>
            <w:r>
              <w:rPr>
                <w:rFonts w:cs="新細明體" w:hint="eastAsia"/>
                <w:color w:val="000000"/>
                <w:spacing w:val="-6"/>
                <w:sz w:val="24"/>
                <w:szCs w:val="24"/>
              </w:rPr>
              <w:t xml:space="preserve"> </w:t>
            </w:r>
            <w:r w:rsidRPr="00390AA8">
              <w:rPr>
                <w:rFonts w:cs="新細明體"/>
                <w:color w:val="000000"/>
                <w:spacing w:val="-6"/>
                <w:sz w:val="24"/>
                <w:szCs w:val="24"/>
              </w:rPr>
              <w:t>機</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C1B184E" w14:textId="17CFD254" w:rsidR="00FD7EE6" w:rsidRPr="00390AA8" w:rsidRDefault="00FD7EE6" w:rsidP="00B06271">
            <w:pPr>
              <w:jc w:val="cente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3C02DD6" w14:textId="55EF73C8" w:rsidR="00FD7EE6" w:rsidRPr="00390AA8" w:rsidRDefault="00FD7EE6" w:rsidP="00FD7EE6">
            <w:pPr>
              <w:jc w:val="center"/>
            </w:pPr>
            <w:r>
              <w:rPr>
                <w:rFonts w:hint="eastAsia"/>
              </w:rPr>
              <w:t>E</w:t>
            </w:r>
            <w:r>
              <w:t>mail</w:t>
            </w:r>
          </w:p>
        </w:tc>
        <w:tc>
          <w:tcPr>
            <w:tcW w:w="2609" w:type="dxa"/>
            <w:gridSpan w:val="3"/>
            <w:tcBorders>
              <w:top w:val="single" w:sz="4" w:space="0" w:color="auto"/>
              <w:left w:val="single" w:sz="4" w:space="0" w:color="auto"/>
              <w:bottom w:val="single" w:sz="4" w:space="0" w:color="auto"/>
              <w:right w:val="single" w:sz="4" w:space="0" w:color="auto"/>
            </w:tcBorders>
            <w:vAlign w:val="center"/>
          </w:tcPr>
          <w:p w14:paraId="15782B27" w14:textId="77777777" w:rsidR="00FD7EE6" w:rsidRPr="00390AA8" w:rsidRDefault="00FD7EE6" w:rsidP="00390AA8">
            <w:pPr>
              <w:jc w:val="both"/>
            </w:pPr>
          </w:p>
        </w:tc>
      </w:tr>
      <w:tr w:rsidR="00FA6BE5" w14:paraId="24CC31DE" w14:textId="77777777" w:rsidTr="00073BC4">
        <w:trPr>
          <w:gridAfter w:val="1"/>
          <w:wAfter w:w="10" w:type="dxa"/>
          <w:trHeight w:val="5632"/>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tcPr>
          <w:p w14:paraId="0CBB48F7" w14:textId="5C6BF2CC" w:rsidR="00FA6BE5" w:rsidRPr="00390AA8" w:rsidRDefault="00FA6BE5" w:rsidP="00073BC4">
            <w:pPr>
              <w:ind w:left="25"/>
              <w:jc w:val="center"/>
            </w:pPr>
            <w:r w:rsidRPr="00390AA8">
              <w:rPr>
                <w:rFonts w:cs="新細明體"/>
                <w:color w:val="000000"/>
                <w:spacing w:val="-4"/>
                <w:sz w:val="24"/>
                <w:szCs w:val="24"/>
              </w:rPr>
              <w:t>申請使</w:t>
            </w:r>
            <w:r w:rsidRPr="00390AA8">
              <w:rPr>
                <w:rFonts w:cs="新細明體"/>
                <w:color w:val="000000"/>
                <w:spacing w:val="-2"/>
                <w:sz w:val="24"/>
                <w:szCs w:val="24"/>
              </w:rPr>
              <w:t>用圖</w:t>
            </w:r>
            <w:r w:rsidR="0031246C">
              <w:rPr>
                <w:rFonts w:cs="新細明體" w:hint="eastAsia"/>
                <w:color w:val="000000"/>
                <w:spacing w:val="-2"/>
                <w:sz w:val="24"/>
                <w:szCs w:val="24"/>
              </w:rPr>
              <w:t>像</w:t>
            </w:r>
            <w:r w:rsidR="0031246C">
              <w:rPr>
                <w:rFonts w:cs="新細明體" w:hint="eastAsia"/>
                <w:color w:val="000000"/>
                <w:spacing w:val="-4"/>
                <w:sz w:val="24"/>
                <w:szCs w:val="24"/>
              </w:rPr>
              <w:t>資料</w:t>
            </w:r>
            <w:r w:rsidRPr="00390AA8">
              <w:rPr>
                <w:rFonts w:cs="新細明體"/>
                <w:color w:val="000000"/>
                <w:spacing w:val="-5"/>
                <w:sz w:val="24"/>
                <w:szCs w:val="24"/>
              </w:rPr>
              <w:t>清</w:t>
            </w:r>
            <w:r w:rsidR="0031246C">
              <w:rPr>
                <w:rFonts w:cs="新細明體" w:hint="eastAsia"/>
                <w:color w:val="000000"/>
                <w:spacing w:val="-5"/>
                <w:sz w:val="24"/>
                <w:szCs w:val="24"/>
              </w:rPr>
              <w:t xml:space="preserve">    </w:t>
            </w:r>
            <w:r w:rsidR="00572B9F">
              <w:rPr>
                <w:rFonts w:cs="新細明體" w:hint="eastAsia"/>
                <w:color w:val="000000"/>
                <w:spacing w:val="-5"/>
                <w:sz w:val="24"/>
                <w:szCs w:val="24"/>
              </w:rPr>
              <w:t>單</w:t>
            </w:r>
          </w:p>
        </w:tc>
        <w:tc>
          <w:tcPr>
            <w:tcW w:w="8563" w:type="dxa"/>
            <w:gridSpan w:val="11"/>
            <w:tcBorders>
              <w:top w:val="single" w:sz="4" w:space="0" w:color="auto"/>
              <w:left w:val="single" w:sz="4" w:space="0" w:color="auto"/>
              <w:bottom w:val="single" w:sz="4" w:space="0" w:color="auto"/>
              <w:right w:val="single" w:sz="4" w:space="0" w:color="auto"/>
            </w:tcBorders>
            <w:vAlign w:val="center"/>
          </w:tcPr>
          <w:p w14:paraId="2A35EC50" w14:textId="3F9A04B2" w:rsidR="00FA6BE5" w:rsidRDefault="00FA6BE5" w:rsidP="006610A2">
            <w:pPr>
              <w:spacing w:line="276" w:lineRule="auto"/>
              <w:ind w:left="23" w:right="-295"/>
              <w:jc w:val="both"/>
              <w:rPr>
                <w:rFonts w:cs="新細明體"/>
                <w:color w:val="000000"/>
                <w:spacing w:val="-1"/>
                <w:sz w:val="24"/>
                <w:szCs w:val="24"/>
              </w:rPr>
            </w:pPr>
            <w:r>
              <w:rPr>
                <w:rFonts w:cs="新細明體" w:hint="eastAsia"/>
                <w:color w:val="000000"/>
                <w:spacing w:val="-1"/>
                <w:sz w:val="24"/>
                <w:szCs w:val="24"/>
              </w:rPr>
              <w:t>1</w:t>
            </w:r>
            <w:r>
              <w:rPr>
                <w:rFonts w:cs="新細明體"/>
                <w:color w:val="000000"/>
                <w:spacing w:val="-1"/>
                <w:sz w:val="24"/>
                <w:szCs w:val="24"/>
              </w:rPr>
              <w:t>.</w:t>
            </w:r>
            <w:r>
              <w:rPr>
                <w:rFonts w:cs="新細明體" w:hint="eastAsia"/>
                <w:color w:val="000000"/>
                <w:spacing w:val="-1"/>
                <w:sz w:val="24"/>
                <w:szCs w:val="24"/>
              </w:rPr>
              <w:t>利用型態：</w:t>
            </w:r>
            <w:r w:rsidRPr="00390AA8">
              <w:rPr>
                <w:rFonts w:cs="新細明體"/>
                <w:color w:val="000000"/>
                <w:spacing w:val="-7"/>
                <w:sz w:val="24"/>
                <w:szCs w:val="24"/>
              </w:rPr>
              <w:t>□</w:t>
            </w:r>
            <w:r>
              <w:rPr>
                <w:rFonts w:cs="新細明體" w:hint="eastAsia"/>
                <w:color w:val="000000"/>
                <w:spacing w:val="-7"/>
                <w:sz w:val="24"/>
                <w:szCs w:val="24"/>
              </w:rPr>
              <w:t xml:space="preserve">非營利   </w:t>
            </w:r>
            <w:r w:rsidR="00975FEC">
              <w:rPr>
                <w:rFonts w:cs="新細明體" w:hint="eastAsia"/>
                <w:color w:val="000000"/>
                <w:spacing w:val="-7"/>
                <w:sz w:val="24"/>
                <w:szCs w:val="24"/>
              </w:rPr>
              <w:t xml:space="preserve">  </w:t>
            </w:r>
            <w:r w:rsidRPr="00390AA8">
              <w:rPr>
                <w:rFonts w:cs="新細明體"/>
                <w:color w:val="000000"/>
                <w:spacing w:val="-7"/>
                <w:sz w:val="24"/>
                <w:szCs w:val="24"/>
              </w:rPr>
              <w:t>□</w:t>
            </w:r>
            <w:r>
              <w:rPr>
                <w:rFonts w:cs="新細明體" w:hint="eastAsia"/>
                <w:color w:val="000000"/>
                <w:spacing w:val="-7"/>
                <w:sz w:val="24"/>
                <w:szCs w:val="24"/>
              </w:rPr>
              <w:t>營利</w:t>
            </w:r>
          </w:p>
          <w:p w14:paraId="1CC8FB7B" w14:textId="674E1613" w:rsidR="00FA6BE5" w:rsidRDefault="00FA6BE5" w:rsidP="00237CFE">
            <w:pPr>
              <w:spacing w:before="60" w:line="276" w:lineRule="auto"/>
              <w:ind w:left="20" w:right="-294"/>
              <w:jc w:val="both"/>
              <w:rPr>
                <w:rFonts w:cs="新細明體"/>
                <w:color w:val="000000"/>
                <w:spacing w:val="-2"/>
                <w:sz w:val="24"/>
                <w:szCs w:val="24"/>
              </w:rPr>
            </w:pPr>
            <w:r>
              <w:rPr>
                <w:rFonts w:cs="新細明體" w:hint="eastAsia"/>
                <w:color w:val="000000"/>
                <w:spacing w:val="-1"/>
                <w:sz w:val="24"/>
                <w:szCs w:val="24"/>
              </w:rPr>
              <w:t>2</w:t>
            </w:r>
            <w:r>
              <w:rPr>
                <w:rFonts w:cs="新細明體"/>
                <w:color w:val="000000"/>
                <w:spacing w:val="-1"/>
                <w:sz w:val="24"/>
                <w:szCs w:val="24"/>
              </w:rPr>
              <w:t>.</w:t>
            </w:r>
            <w:r w:rsidRPr="00390AA8">
              <w:rPr>
                <w:rFonts w:cs="新細明體"/>
                <w:color w:val="000000"/>
                <w:spacing w:val="-1"/>
                <w:sz w:val="24"/>
                <w:szCs w:val="24"/>
              </w:rPr>
              <w:t>請勾選</w:t>
            </w:r>
            <w:r w:rsidRPr="00390AA8">
              <w:rPr>
                <w:rFonts w:cs="新細明體"/>
                <w:color w:val="000000"/>
                <w:spacing w:val="-2"/>
                <w:sz w:val="24"/>
                <w:szCs w:val="24"/>
              </w:rPr>
              <w:t>用途</w:t>
            </w:r>
            <w:r w:rsidRPr="00390AA8">
              <w:rPr>
                <w:rFonts w:cs="新細明體"/>
                <w:color w:val="000000"/>
                <w:spacing w:val="-1"/>
                <w:sz w:val="24"/>
                <w:szCs w:val="24"/>
              </w:rPr>
              <w:t>代</w:t>
            </w:r>
            <w:r w:rsidRPr="00390AA8">
              <w:rPr>
                <w:rFonts w:cs="新細明體"/>
                <w:color w:val="000000"/>
                <w:spacing w:val="-2"/>
                <w:sz w:val="24"/>
                <w:szCs w:val="24"/>
              </w:rPr>
              <w:t>號：</w:t>
            </w:r>
          </w:p>
          <w:p w14:paraId="71B77C6C" w14:textId="0220B441" w:rsidR="00FA6BE5" w:rsidRDefault="00FA6BE5" w:rsidP="00A01734">
            <w:pPr>
              <w:spacing w:before="60" w:line="276" w:lineRule="auto"/>
              <w:ind w:firstLineChars="100" w:firstLine="233"/>
              <w:jc w:val="both"/>
              <w:rPr>
                <w:rFonts w:cs="新細明體"/>
                <w:color w:val="000000"/>
                <w:spacing w:val="-7"/>
                <w:sz w:val="24"/>
                <w:szCs w:val="24"/>
              </w:rPr>
            </w:pPr>
            <w:r w:rsidRPr="00390AA8">
              <w:rPr>
                <w:rFonts w:cs="新細明體"/>
                <w:color w:val="000000"/>
                <w:spacing w:val="-7"/>
                <w:sz w:val="24"/>
                <w:szCs w:val="24"/>
              </w:rPr>
              <w:t>A□</w:t>
            </w:r>
            <w:r w:rsidRPr="00390AA8">
              <w:rPr>
                <w:rFonts w:cs="新細明體"/>
                <w:color w:val="000000"/>
                <w:spacing w:val="-9"/>
                <w:sz w:val="24"/>
                <w:szCs w:val="24"/>
              </w:rPr>
              <w:t>學術</w:t>
            </w:r>
            <w:r>
              <w:rPr>
                <w:rFonts w:cs="新細明體" w:hint="eastAsia"/>
                <w:color w:val="000000"/>
                <w:spacing w:val="-7"/>
                <w:sz w:val="24"/>
                <w:szCs w:val="24"/>
              </w:rPr>
              <w:t>研究   B</w:t>
            </w:r>
            <w:r w:rsidRPr="00390AA8">
              <w:rPr>
                <w:rFonts w:cs="新細明體"/>
                <w:color w:val="000000"/>
                <w:spacing w:val="-7"/>
                <w:sz w:val="24"/>
                <w:szCs w:val="24"/>
              </w:rPr>
              <w:t>□</w:t>
            </w:r>
            <w:r>
              <w:rPr>
                <w:rFonts w:cs="新細明體" w:hint="eastAsia"/>
                <w:color w:val="000000"/>
                <w:spacing w:val="-7"/>
                <w:sz w:val="24"/>
                <w:szCs w:val="24"/>
              </w:rPr>
              <w:t>論文發表   C</w:t>
            </w:r>
            <w:r w:rsidRPr="00390AA8">
              <w:rPr>
                <w:rFonts w:cs="新細明體"/>
                <w:color w:val="000000"/>
                <w:spacing w:val="-7"/>
                <w:sz w:val="24"/>
                <w:szCs w:val="24"/>
              </w:rPr>
              <w:t>□</w:t>
            </w:r>
            <w:r>
              <w:rPr>
                <w:rFonts w:cs="新細明體" w:hint="eastAsia"/>
                <w:color w:val="000000"/>
                <w:spacing w:val="-7"/>
                <w:sz w:val="24"/>
                <w:szCs w:val="24"/>
              </w:rPr>
              <w:t xml:space="preserve">出版   </w:t>
            </w:r>
            <w:r>
              <w:rPr>
                <w:rFonts w:cs="新細明體"/>
                <w:color w:val="000000"/>
                <w:spacing w:val="-7"/>
                <w:sz w:val="24"/>
                <w:szCs w:val="24"/>
              </w:rPr>
              <w:t xml:space="preserve">    </w:t>
            </w:r>
            <w:r>
              <w:rPr>
                <w:rFonts w:cs="新細明體" w:hint="eastAsia"/>
                <w:color w:val="000000"/>
                <w:spacing w:val="-7"/>
                <w:sz w:val="24"/>
                <w:szCs w:val="24"/>
              </w:rPr>
              <w:t>D</w:t>
            </w:r>
            <w:r w:rsidRPr="00390AA8">
              <w:rPr>
                <w:rFonts w:cs="新細明體"/>
                <w:color w:val="000000"/>
                <w:spacing w:val="-7"/>
                <w:sz w:val="24"/>
                <w:szCs w:val="24"/>
              </w:rPr>
              <w:t>□</w:t>
            </w:r>
            <w:r>
              <w:rPr>
                <w:rFonts w:cs="新細明體" w:hint="eastAsia"/>
                <w:color w:val="000000"/>
                <w:spacing w:val="-7"/>
                <w:sz w:val="24"/>
                <w:szCs w:val="24"/>
              </w:rPr>
              <w:t xml:space="preserve">展示 </w:t>
            </w:r>
            <w:r>
              <w:rPr>
                <w:rFonts w:cs="新細明體"/>
                <w:color w:val="000000"/>
                <w:spacing w:val="-7"/>
                <w:sz w:val="24"/>
                <w:szCs w:val="24"/>
              </w:rPr>
              <w:t xml:space="preserve">      </w:t>
            </w:r>
            <w:r>
              <w:rPr>
                <w:rFonts w:cs="新細明體" w:hint="eastAsia"/>
                <w:color w:val="000000"/>
                <w:spacing w:val="-7"/>
                <w:sz w:val="24"/>
                <w:szCs w:val="24"/>
              </w:rPr>
              <w:t>E</w:t>
            </w:r>
            <w:r w:rsidRPr="00390AA8">
              <w:rPr>
                <w:rFonts w:cs="新細明體"/>
                <w:color w:val="000000"/>
                <w:spacing w:val="-7"/>
                <w:sz w:val="24"/>
                <w:szCs w:val="24"/>
              </w:rPr>
              <w:t>□</w:t>
            </w:r>
            <w:r>
              <w:rPr>
                <w:rFonts w:cs="新細明體" w:hint="eastAsia"/>
                <w:color w:val="000000"/>
                <w:spacing w:val="-7"/>
                <w:sz w:val="24"/>
                <w:szCs w:val="24"/>
              </w:rPr>
              <w:t>宣傳推廣</w:t>
            </w:r>
          </w:p>
          <w:p w14:paraId="272D2064" w14:textId="6F7D26FE" w:rsidR="00FA6BE5" w:rsidRPr="00FA6BE5" w:rsidRDefault="00FA6BE5" w:rsidP="00A01734">
            <w:pPr>
              <w:spacing w:before="60" w:line="276" w:lineRule="auto"/>
              <w:ind w:firstLineChars="100" w:firstLine="233"/>
              <w:jc w:val="both"/>
              <w:rPr>
                <w:rFonts w:cs="新細明體"/>
                <w:color w:val="000000"/>
                <w:spacing w:val="-7"/>
                <w:sz w:val="24"/>
                <w:szCs w:val="24"/>
                <w:u w:val="single"/>
              </w:rPr>
            </w:pPr>
            <w:r>
              <w:rPr>
                <w:rFonts w:cs="新細明體" w:hint="eastAsia"/>
                <w:color w:val="000000"/>
                <w:spacing w:val="-7"/>
                <w:sz w:val="24"/>
                <w:szCs w:val="24"/>
              </w:rPr>
              <w:t>F</w:t>
            </w:r>
            <w:r w:rsidRPr="00390AA8">
              <w:rPr>
                <w:rFonts w:cs="新細明體"/>
                <w:color w:val="000000"/>
                <w:spacing w:val="-7"/>
                <w:sz w:val="24"/>
                <w:szCs w:val="24"/>
              </w:rPr>
              <w:t>□</w:t>
            </w:r>
            <w:r>
              <w:rPr>
                <w:rFonts w:cs="新細明體" w:hint="eastAsia"/>
                <w:color w:val="000000"/>
                <w:spacing w:val="-7"/>
                <w:sz w:val="24"/>
                <w:szCs w:val="24"/>
              </w:rPr>
              <w:t>教育</w:t>
            </w:r>
            <w:r>
              <w:rPr>
                <w:rFonts w:cs="新細明體"/>
                <w:color w:val="000000"/>
                <w:spacing w:val="-7"/>
                <w:sz w:val="24"/>
                <w:szCs w:val="24"/>
              </w:rPr>
              <w:t xml:space="preserve">       G</w:t>
            </w:r>
            <w:r w:rsidRPr="00390AA8">
              <w:rPr>
                <w:rFonts w:cs="新細明體"/>
                <w:color w:val="000000"/>
                <w:spacing w:val="-7"/>
                <w:sz w:val="24"/>
                <w:szCs w:val="24"/>
              </w:rPr>
              <w:t>□</w:t>
            </w:r>
            <w:r>
              <w:rPr>
                <w:rFonts w:cs="新細明體" w:hint="eastAsia"/>
                <w:color w:val="000000"/>
                <w:spacing w:val="-7"/>
                <w:sz w:val="24"/>
                <w:szCs w:val="24"/>
              </w:rPr>
              <w:t xml:space="preserve">商業用途 </w:t>
            </w:r>
            <w:r>
              <w:rPr>
                <w:rFonts w:cs="新細明體"/>
                <w:color w:val="000000"/>
                <w:spacing w:val="-7"/>
                <w:sz w:val="24"/>
                <w:szCs w:val="24"/>
              </w:rPr>
              <w:t xml:space="preserve">  H</w:t>
            </w:r>
            <w:r w:rsidRPr="00390AA8">
              <w:rPr>
                <w:rFonts w:cs="新細明體"/>
                <w:color w:val="000000"/>
                <w:spacing w:val="-7"/>
                <w:sz w:val="24"/>
                <w:szCs w:val="24"/>
              </w:rPr>
              <w:t>□</w:t>
            </w:r>
            <w:r>
              <w:rPr>
                <w:rFonts w:cs="新細明體" w:hint="eastAsia"/>
                <w:color w:val="000000"/>
                <w:spacing w:val="-7"/>
                <w:sz w:val="24"/>
                <w:szCs w:val="24"/>
              </w:rPr>
              <w:t>其他(</w:t>
            </w:r>
            <w:r w:rsidRPr="00751C83">
              <w:rPr>
                <w:rFonts w:cs="新細明體"/>
                <w:color w:val="000000"/>
                <w:spacing w:val="-7"/>
                <w:sz w:val="24"/>
                <w:szCs w:val="24"/>
              </w:rPr>
              <w:t>請簡述</w:t>
            </w:r>
            <w:r>
              <w:rPr>
                <w:rFonts w:cs="新細明體" w:hint="eastAsia"/>
                <w:color w:val="000000"/>
                <w:spacing w:val="-7"/>
                <w:sz w:val="24"/>
                <w:szCs w:val="24"/>
              </w:rPr>
              <w:t>)</w:t>
            </w:r>
            <w:r w:rsidRPr="00751C83">
              <w:rPr>
                <w:rFonts w:cs="新細明體"/>
                <w:color w:val="000000"/>
                <w:spacing w:val="-7"/>
                <w:sz w:val="24"/>
                <w:szCs w:val="24"/>
              </w:rPr>
              <w:t>：</w:t>
            </w:r>
            <w:r w:rsidRPr="00FA6BE5">
              <w:rPr>
                <w:rFonts w:cs="新細明體" w:hint="eastAsia"/>
                <w:color w:val="000000"/>
                <w:spacing w:val="-7"/>
                <w:sz w:val="24"/>
                <w:szCs w:val="24"/>
                <w:u w:val="single"/>
              </w:rPr>
              <w:t xml:space="preserve"> </w:t>
            </w:r>
            <w:r w:rsidRPr="00FA6BE5">
              <w:rPr>
                <w:rFonts w:cs="新細明體"/>
                <w:color w:val="000000"/>
                <w:spacing w:val="-7"/>
                <w:sz w:val="24"/>
                <w:szCs w:val="24"/>
                <w:u w:val="single"/>
              </w:rPr>
              <w:t xml:space="preserve">                     </w:t>
            </w:r>
            <w:r>
              <w:rPr>
                <w:rFonts w:cs="新細明體"/>
                <w:color w:val="000000"/>
                <w:spacing w:val="-7"/>
                <w:sz w:val="24"/>
                <w:szCs w:val="24"/>
                <w:u w:val="single"/>
              </w:rPr>
              <w:t xml:space="preserve">  </w:t>
            </w:r>
          </w:p>
          <w:p w14:paraId="09405833" w14:textId="5B253B77" w:rsidR="00FA6BE5" w:rsidRPr="009A28B3" w:rsidRDefault="009A28B3" w:rsidP="00E02438">
            <w:pPr>
              <w:spacing w:before="60" w:line="276" w:lineRule="auto"/>
              <w:ind w:left="239" w:hangingChars="100" w:hanging="239"/>
              <w:jc w:val="both"/>
              <w:rPr>
                <w:rFonts w:cs="新細明體"/>
                <w:color w:val="000000"/>
                <w:spacing w:val="-1"/>
                <w:sz w:val="24"/>
                <w:szCs w:val="24"/>
              </w:rPr>
            </w:pPr>
            <w:r w:rsidRPr="009A28B3">
              <w:rPr>
                <w:rFonts w:cs="新細明體" w:hint="eastAsia"/>
                <w:color w:val="000000"/>
                <w:spacing w:val="-1"/>
                <w:sz w:val="24"/>
                <w:szCs w:val="24"/>
              </w:rPr>
              <w:t>3</w:t>
            </w:r>
            <w:r w:rsidRPr="009A28B3">
              <w:rPr>
                <w:rFonts w:cs="新細明體"/>
                <w:color w:val="000000"/>
                <w:spacing w:val="-1"/>
                <w:sz w:val="24"/>
                <w:szCs w:val="24"/>
              </w:rPr>
              <w:t>.</w:t>
            </w:r>
            <w:r w:rsidRPr="009A28B3">
              <w:rPr>
                <w:rFonts w:cs="新細明體" w:hint="eastAsia"/>
                <w:color w:val="000000"/>
                <w:spacing w:val="-1"/>
                <w:sz w:val="24"/>
                <w:szCs w:val="24"/>
              </w:rPr>
              <w:t>營利</w:t>
            </w:r>
            <w:r w:rsidR="00975FEC">
              <w:rPr>
                <w:rFonts w:cs="新細明體" w:hint="eastAsia"/>
                <w:color w:val="000000"/>
                <w:spacing w:val="-1"/>
                <w:sz w:val="24"/>
                <w:szCs w:val="24"/>
              </w:rPr>
              <w:t>目的</w:t>
            </w:r>
            <w:r w:rsidR="00E02438">
              <w:rPr>
                <w:rFonts w:cs="新細明體" w:hint="eastAsia"/>
                <w:color w:val="000000"/>
                <w:spacing w:val="-1"/>
                <w:sz w:val="24"/>
                <w:szCs w:val="24"/>
              </w:rPr>
              <w:t>使用</w:t>
            </w:r>
            <w:r w:rsidRPr="009A28B3">
              <w:rPr>
                <w:rFonts w:cs="新細明體" w:hint="eastAsia"/>
                <w:color w:val="000000"/>
                <w:spacing w:val="-1"/>
                <w:sz w:val="24"/>
                <w:szCs w:val="24"/>
              </w:rPr>
              <w:t>者</w:t>
            </w:r>
            <w:r>
              <w:rPr>
                <w:rFonts w:cs="新細明體" w:hint="eastAsia"/>
                <w:color w:val="000000"/>
                <w:spacing w:val="-1"/>
                <w:sz w:val="24"/>
                <w:szCs w:val="24"/>
              </w:rPr>
              <w:t>請</w:t>
            </w:r>
            <w:r w:rsidR="00E02438">
              <w:rPr>
                <w:rFonts w:cs="新細明體" w:hint="eastAsia"/>
                <w:color w:val="000000"/>
                <w:spacing w:val="-1"/>
                <w:sz w:val="24"/>
                <w:szCs w:val="24"/>
              </w:rPr>
              <w:t>說明使用範圍(參照本中心</w:t>
            </w:r>
            <w:r w:rsidR="00E02438" w:rsidRPr="00E02438">
              <w:rPr>
                <w:rFonts w:cs="新細明體" w:hint="eastAsia"/>
                <w:color w:val="000000"/>
                <w:spacing w:val="-1"/>
                <w:sz w:val="24"/>
                <w:szCs w:val="24"/>
              </w:rPr>
              <w:t>圖像影音及出版品資料使用收費標準</w:t>
            </w:r>
            <w:r w:rsidR="00E02438">
              <w:rPr>
                <w:rFonts w:cs="新細明體" w:hint="eastAsia"/>
                <w:color w:val="000000"/>
                <w:spacing w:val="-1"/>
                <w:sz w:val="24"/>
                <w:szCs w:val="24"/>
              </w:rPr>
              <w:t>之附表</w:t>
            </w:r>
            <w:proofErr w:type="gramStart"/>
            <w:r w:rsidR="00E02438">
              <w:rPr>
                <w:rFonts w:cs="新細明體" w:hint="eastAsia"/>
                <w:color w:val="000000"/>
                <w:spacing w:val="-1"/>
                <w:sz w:val="24"/>
                <w:szCs w:val="24"/>
              </w:rPr>
              <w:t>一</w:t>
            </w:r>
            <w:proofErr w:type="gramEnd"/>
            <w:r w:rsidR="00E02438">
              <w:rPr>
                <w:rFonts w:cs="新細明體" w:hint="eastAsia"/>
                <w:color w:val="000000"/>
                <w:spacing w:val="-1"/>
                <w:sz w:val="24"/>
                <w:szCs w:val="24"/>
              </w:rPr>
              <w:t>)：</w:t>
            </w:r>
            <w:r w:rsidR="00E02438" w:rsidRPr="00FA6BE5">
              <w:rPr>
                <w:rFonts w:cs="新細明體"/>
                <w:color w:val="000000"/>
                <w:spacing w:val="-7"/>
                <w:sz w:val="24"/>
                <w:szCs w:val="24"/>
                <w:u w:val="single"/>
              </w:rPr>
              <w:t xml:space="preserve">                    </w:t>
            </w:r>
            <w:r w:rsidR="00E02438">
              <w:rPr>
                <w:rFonts w:cs="新細明體"/>
                <w:color w:val="000000"/>
                <w:spacing w:val="-7"/>
                <w:sz w:val="24"/>
                <w:szCs w:val="24"/>
                <w:u w:val="single"/>
              </w:rPr>
              <w:t xml:space="preserve">  </w:t>
            </w:r>
            <w:r w:rsidR="00E02438">
              <w:rPr>
                <w:rFonts w:cs="新細明體" w:hint="eastAsia"/>
                <w:color w:val="000000"/>
                <w:spacing w:val="-7"/>
                <w:sz w:val="24"/>
                <w:szCs w:val="24"/>
                <w:u w:val="single"/>
              </w:rPr>
              <w:t xml:space="preserve">                             </w:t>
            </w:r>
            <w:r w:rsidR="00F15583">
              <w:rPr>
                <w:rFonts w:cs="新細明體" w:hint="eastAsia"/>
                <w:color w:val="000000"/>
                <w:spacing w:val="-7"/>
                <w:sz w:val="24"/>
                <w:szCs w:val="24"/>
                <w:u w:val="single"/>
              </w:rPr>
              <w:t xml:space="preserve">     </w:t>
            </w:r>
          </w:p>
          <w:p w14:paraId="35A79CA5" w14:textId="40ADDBD3" w:rsidR="00FA6BE5" w:rsidRDefault="00E02438" w:rsidP="00E02438">
            <w:pPr>
              <w:spacing w:before="3"/>
              <w:ind w:left="20"/>
              <w:jc w:val="both"/>
              <w:rPr>
                <w:rFonts w:cs="新細明體"/>
                <w:color w:val="000000"/>
                <w:spacing w:val="-1"/>
                <w:sz w:val="24"/>
                <w:szCs w:val="24"/>
              </w:rPr>
            </w:pPr>
            <w:r>
              <w:rPr>
                <w:rFonts w:cs="新細明體" w:hint="eastAsia"/>
                <w:color w:val="000000"/>
                <w:spacing w:val="-1"/>
                <w:sz w:val="24"/>
                <w:szCs w:val="24"/>
              </w:rPr>
              <w:t>4.</w:t>
            </w:r>
            <w:r w:rsidR="00FA6BE5" w:rsidRPr="009A28B3">
              <w:rPr>
                <w:rFonts w:cs="新細明體"/>
                <w:color w:val="000000"/>
                <w:spacing w:val="-1"/>
                <w:sz w:val="24"/>
                <w:szCs w:val="24"/>
              </w:rPr>
              <w:t>商業用途</w:t>
            </w:r>
            <w:r>
              <w:rPr>
                <w:rFonts w:cs="新細明體" w:hint="eastAsia"/>
                <w:color w:val="000000"/>
                <w:spacing w:val="-1"/>
                <w:sz w:val="24"/>
                <w:szCs w:val="24"/>
              </w:rPr>
              <w:t>者</w:t>
            </w:r>
            <w:r w:rsidR="00FA6BE5" w:rsidRPr="009A28B3">
              <w:rPr>
                <w:rFonts w:cs="新細明體"/>
                <w:color w:val="000000"/>
                <w:spacing w:val="-1"/>
                <w:sz w:val="24"/>
                <w:szCs w:val="24"/>
              </w:rPr>
              <w:t>請簡述</w:t>
            </w:r>
            <w:r>
              <w:rPr>
                <w:rFonts w:cs="新細明體" w:hint="eastAsia"/>
                <w:color w:val="000000"/>
                <w:spacing w:val="-1"/>
                <w:sz w:val="24"/>
                <w:szCs w:val="24"/>
              </w:rPr>
              <w:t>企劃</w:t>
            </w:r>
            <w:r w:rsidR="00FA6BE5" w:rsidRPr="009A28B3">
              <w:rPr>
                <w:rFonts w:cs="新細明體"/>
                <w:color w:val="000000"/>
                <w:spacing w:val="-1"/>
                <w:sz w:val="24"/>
                <w:szCs w:val="24"/>
              </w:rPr>
              <w:t>案內容</w:t>
            </w:r>
            <w:r w:rsidR="00FA6BE5" w:rsidRPr="00390AA8">
              <w:rPr>
                <w:rFonts w:cs="新細明體"/>
                <w:color w:val="000000"/>
                <w:spacing w:val="-1"/>
                <w:sz w:val="24"/>
                <w:szCs w:val="24"/>
              </w:rPr>
              <w:t>(</w:t>
            </w:r>
            <w:r w:rsidR="00FA6BE5" w:rsidRPr="009A28B3">
              <w:rPr>
                <w:rFonts w:cs="新細明體"/>
                <w:color w:val="000000"/>
                <w:spacing w:val="-1"/>
                <w:sz w:val="24"/>
                <w:szCs w:val="24"/>
              </w:rPr>
              <w:t>如欄位不敷填寫，請</w:t>
            </w:r>
            <w:proofErr w:type="gramStart"/>
            <w:r w:rsidR="00FA6BE5" w:rsidRPr="009A28B3">
              <w:rPr>
                <w:rFonts w:cs="新細明體"/>
                <w:color w:val="000000"/>
                <w:spacing w:val="-1"/>
                <w:sz w:val="24"/>
                <w:szCs w:val="24"/>
              </w:rPr>
              <w:t>另附企畫</w:t>
            </w:r>
            <w:proofErr w:type="gramEnd"/>
            <w:r w:rsidR="00FA6BE5" w:rsidRPr="009A28B3">
              <w:rPr>
                <w:rFonts w:cs="新細明體"/>
                <w:color w:val="000000"/>
                <w:spacing w:val="-1"/>
                <w:sz w:val="24"/>
                <w:szCs w:val="24"/>
              </w:rPr>
              <w:t>書或文件)</w:t>
            </w:r>
            <w:r w:rsidRPr="009A28B3">
              <w:rPr>
                <w:rFonts w:cs="新細明體"/>
                <w:color w:val="000000"/>
                <w:spacing w:val="-1"/>
                <w:sz w:val="24"/>
                <w:szCs w:val="24"/>
              </w:rPr>
              <w:t>：</w:t>
            </w:r>
          </w:p>
          <w:p w14:paraId="60D5CF94" w14:textId="22776268" w:rsidR="00E02438" w:rsidRDefault="00E02438" w:rsidP="00E02438">
            <w:pPr>
              <w:spacing w:before="3"/>
              <w:ind w:left="20"/>
              <w:jc w:val="both"/>
              <w:rPr>
                <w:rFonts w:cs="新細明體"/>
                <w:color w:val="000000"/>
                <w:spacing w:val="-1"/>
                <w:sz w:val="24"/>
                <w:szCs w:val="24"/>
                <w:u w:val="single"/>
              </w:rPr>
            </w:pPr>
            <w:r>
              <w:rPr>
                <w:rFonts w:cs="新細明體" w:hint="eastAsia"/>
                <w:color w:val="000000"/>
                <w:spacing w:val="-1"/>
                <w:sz w:val="24"/>
                <w:szCs w:val="24"/>
              </w:rPr>
              <w:t xml:space="preserve">   </w:t>
            </w:r>
            <w:r w:rsidRPr="00E02438">
              <w:rPr>
                <w:rFonts w:cs="新細明體" w:hint="eastAsia"/>
                <w:color w:val="000000"/>
                <w:spacing w:val="-1"/>
                <w:sz w:val="24"/>
                <w:szCs w:val="24"/>
                <w:u w:val="single"/>
              </w:rPr>
              <w:t xml:space="preserve">                                                                </w:t>
            </w:r>
            <w:r w:rsidR="00F15583">
              <w:rPr>
                <w:rFonts w:cs="新細明體" w:hint="eastAsia"/>
                <w:color w:val="000000"/>
                <w:spacing w:val="-1"/>
                <w:sz w:val="24"/>
                <w:szCs w:val="24"/>
                <w:u w:val="single"/>
              </w:rPr>
              <w:t xml:space="preserve"> </w:t>
            </w:r>
          </w:p>
          <w:p w14:paraId="2815E9F7" w14:textId="5906F11E" w:rsidR="00E02438" w:rsidRPr="00E02438" w:rsidRDefault="00E02438" w:rsidP="00E02438">
            <w:pPr>
              <w:spacing w:before="3"/>
              <w:ind w:left="20"/>
              <w:jc w:val="both"/>
              <w:rPr>
                <w:rFonts w:cs="新細明體"/>
                <w:color w:val="000000"/>
                <w:spacing w:val="-1"/>
                <w:sz w:val="24"/>
                <w:szCs w:val="24"/>
                <w:u w:val="single"/>
              </w:rPr>
            </w:pPr>
            <w:r w:rsidRPr="00E02438">
              <w:rPr>
                <w:rFonts w:cs="新細明體" w:hint="eastAsia"/>
                <w:color w:val="000000"/>
                <w:spacing w:val="-1"/>
                <w:sz w:val="24"/>
                <w:szCs w:val="24"/>
              </w:rPr>
              <w:t xml:space="preserve">   </w:t>
            </w:r>
            <w:r w:rsidRPr="00E02438">
              <w:rPr>
                <w:rFonts w:cs="新細明體" w:hint="eastAsia"/>
                <w:color w:val="000000"/>
                <w:spacing w:val="-1"/>
                <w:sz w:val="24"/>
                <w:szCs w:val="24"/>
                <w:u w:val="single"/>
              </w:rPr>
              <w:t xml:space="preserve">                                                                </w:t>
            </w:r>
            <w:r w:rsidR="00F15583">
              <w:rPr>
                <w:rFonts w:cs="新細明體" w:hint="eastAsia"/>
                <w:color w:val="000000"/>
                <w:spacing w:val="-1"/>
                <w:sz w:val="24"/>
                <w:szCs w:val="24"/>
                <w:u w:val="single"/>
              </w:rPr>
              <w:t xml:space="preserve"> </w:t>
            </w:r>
          </w:p>
          <w:p w14:paraId="64B5FC9F" w14:textId="7A5CF4B8" w:rsidR="00E02438" w:rsidRDefault="00E02438" w:rsidP="00E02438">
            <w:pPr>
              <w:spacing w:before="3"/>
              <w:ind w:left="20"/>
              <w:jc w:val="both"/>
              <w:rPr>
                <w:rFonts w:cs="新細明體"/>
                <w:color w:val="000000"/>
                <w:spacing w:val="-1"/>
                <w:sz w:val="24"/>
                <w:szCs w:val="24"/>
                <w:u w:val="single"/>
              </w:rPr>
            </w:pPr>
            <w:r w:rsidRPr="00E02438">
              <w:rPr>
                <w:rFonts w:cs="新細明體" w:hint="eastAsia"/>
                <w:color w:val="000000"/>
                <w:spacing w:val="-1"/>
                <w:sz w:val="24"/>
                <w:szCs w:val="24"/>
              </w:rPr>
              <w:t xml:space="preserve">   </w:t>
            </w:r>
            <w:r w:rsidRPr="00E02438">
              <w:rPr>
                <w:rFonts w:cs="新細明體" w:hint="eastAsia"/>
                <w:color w:val="000000"/>
                <w:spacing w:val="-1"/>
                <w:sz w:val="24"/>
                <w:szCs w:val="24"/>
                <w:u w:val="single"/>
              </w:rPr>
              <w:t xml:space="preserve">                                                                </w:t>
            </w:r>
            <w:r w:rsidR="00F15583">
              <w:rPr>
                <w:rFonts w:cs="新細明體" w:hint="eastAsia"/>
                <w:color w:val="000000"/>
                <w:spacing w:val="-1"/>
                <w:sz w:val="24"/>
                <w:szCs w:val="24"/>
                <w:u w:val="single"/>
              </w:rPr>
              <w:t xml:space="preserve"> </w:t>
            </w:r>
          </w:p>
          <w:p w14:paraId="5F088868" w14:textId="77777777" w:rsidR="00412C12" w:rsidRDefault="00412C12" w:rsidP="00E02438">
            <w:pPr>
              <w:spacing w:before="3"/>
              <w:ind w:left="20"/>
              <w:jc w:val="both"/>
              <w:rPr>
                <w:rFonts w:cs="新細明體"/>
                <w:color w:val="000000"/>
                <w:spacing w:val="-1"/>
                <w:sz w:val="24"/>
                <w:szCs w:val="24"/>
              </w:rPr>
            </w:pPr>
            <w:r w:rsidRPr="00412C12">
              <w:rPr>
                <w:rFonts w:cs="新細明體" w:hint="eastAsia"/>
                <w:color w:val="000000"/>
                <w:spacing w:val="-1"/>
                <w:sz w:val="24"/>
                <w:szCs w:val="24"/>
              </w:rPr>
              <w:t>5</w:t>
            </w:r>
            <w:r w:rsidRPr="00412C12">
              <w:rPr>
                <w:rFonts w:cs="新細明體"/>
                <w:color w:val="000000"/>
                <w:spacing w:val="-1"/>
                <w:sz w:val="24"/>
                <w:szCs w:val="24"/>
              </w:rPr>
              <w:t>.</w:t>
            </w:r>
            <w:r>
              <w:rPr>
                <w:rFonts w:cs="新細明體" w:hint="eastAsia"/>
                <w:color w:val="000000"/>
                <w:spacing w:val="-1"/>
                <w:sz w:val="24"/>
                <w:szCs w:val="24"/>
              </w:rPr>
              <w:t>如欲公開發行請說明：</w:t>
            </w:r>
          </w:p>
          <w:p w14:paraId="20501BFA" w14:textId="25D45F26" w:rsidR="00412C12" w:rsidRPr="00412C12" w:rsidRDefault="00412C12" w:rsidP="00975FEC">
            <w:pPr>
              <w:spacing w:before="3"/>
              <w:jc w:val="both"/>
              <w:rPr>
                <w:rFonts w:cs="新細明體"/>
                <w:color w:val="000000"/>
                <w:spacing w:val="-1"/>
                <w:sz w:val="24"/>
                <w:szCs w:val="24"/>
                <w:u w:val="single"/>
              </w:rPr>
            </w:pPr>
            <w:r>
              <w:rPr>
                <w:rFonts w:cs="新細明體" w:hint="eastAsia"/>
                <w:color w:val="000000"/>
                <w:spacing w:val="-1"/>
                <w:sz w:val="24"/>
                <w:szCs w:val="24"/>
              </w:rPr>
              <w:t xml:space="preserve">  重製</w:t>
            </w:r>
            <w:r w:rsidRPr="00412C12">
              <w:rPr>
                <w:rFonts w:cs="新細明體" w:hint="eastAsia"/>
                <w:color w:val="000000"/>
                <w:spacing w:val="-1"/>
                <w:sz w:val="24"/>
                <w:szCs w:val="24"/>
              </w:rPr>
              <w:t>數量：</w:t>
            </w:r>
            <w:r w:rsidRPr="00412C12">
              <w:rPr>
                <w:rFonts w:cs="新細明體"/>
                <w:color w:val="000000"/>
                <w:spacing w:val="-1"/>
                <w:sz w:val="24"/>
                <w:szCs w:val="24"/>
                <w:u w:val="single"/>
              </w:rPr>
              <w:t xml:space="preserve"> </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sidR="00975FEC">
              <w:rPr>
                <w:rFonts w:cs="新細明體" w:hint="eastAsia"/>
                <w:color w:val="000000"/>
                <w:spacing w:val="-1"/>
                <w:sz w:val="24"/>
                <w:szCs w:val="24"/>
                <w:u w:val="single"/>
              </w:rPr>
              <w:t xml:space="preserve"> </w:t>
            </w:r>
            <w:r w:rsidR="00F15583">
              <w:rPr>
                <w:rFonts w:cs="新細明體" w:hint="eastAsia"/>
                <w:color w:val="000000"/>
                <w:spacing w:val="-1"/>
                <w:sz w:val="24"/>
                <w:szCs w:val="24"/>
                <w:u w:val="single"/>
              </w:rPr>
              <w:t xml:space="preserve">  </w:t>
            </w:r>
            <w:r>
              <w:rPr>
                <w:rFonts w:cs="新細明體" w:hint="eastAsia"/>
                <w:color w:val="000000"/>
                <w:spacing w:val="-1"/>
                <w:sz w:val="24"/>
                <w:szCs w:val="24"/>
              </w:rPr>
              <w:t>(單位：</w:t>
            </w:r>
            <w:r w:rsidRPr="00412C12">
              <w:rPr>
                <w:rFonts w:cs="新細明體" w:hint="eastAsia"/>
                <w:color w:val="000000"/>
                <w:spacing w:val="-1"/>
                <w:sz w:val="24"/>
                <w:szCs w:val="24"/>
                <w:u w:val="single"/>
              </w:rPr>
              <w:t xml:space="preserve">   </w:t>
            </w:r>
            <w:r w:rsidR="00975FEC">
              <w:rPr>
                <w:rFonts w:cs="新細明體" w:hint="eastAsia"/>
                <w:color w:val="000000"/>
                <w:spacing w:val="-1"/>
                <w:sz w:val="24"/>
                <w:szCs w:val="24"/>
                <w:u w:val="single"/>
              </w:rPr>
              <w:t xml:space="preserve"> </w:t>
            </w:r>
            <w:r>
              <w:rPr>
                <w:rFonts w:cs="新細明體" w:hint="eastAsia"/>
                <w:color w:val="000000"/>
                <w:spacing w:val="-1"/>
                <w:sz w:val="24"/>
                <w:szCs w:val="24"/>
              </w:rPr>
              <w:t xml:space="preserve">)     </w:t>
            </w:r>
            <w:r w:rsidR="00F15583">
              <w:rPr>
                <w:rFonts w:cs="新細明體" w:hint="eastAsia"/>
                <w:color w:val="000000"/>
                <w:spacing w:val="-1"/>
                <w:sz w:val="24"/>
                <w:szCs w:val="24"/>
              </w:rPr>
              <w:t xml:space="preserve"> </w:t>
            </w:r>
            <w:r>
              <w:rPr>
                <w:rFonts w:cs="新細明體" w:hint="eastAsia"/>
                <w:color w:val="000000"/>
                <w:spacing w:val="-1"/>
                <w:sz w:val="24"/>
                <w:szCs w:val="24"/>
              </w:rPr>
              <w:t>發行語文：</w:t>
            </w:r>
            <w:r w:rsidRPr="00412C12">
              <w:rPr>
                <w:rFonts w:cs="新細明體"/>
                <w:color w:val="000000"/>
                <w:spacing w:val="-1"/>
                <w:sz w:val="24"/>
                <w:szCs w:val="24"/>
                <w:u w:val="single"/>
              </w:rPr>
              <w:t xml:space="preserve"> </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sidR="00975FEC">
              <w:rPr>
                <w:rFonts w:cs="新細明體" w:hint="eastAsia"/>
                <w:color w:val="000000"/>
                <w:spacing w:val="-1"/>
                <w:sz w:val="24"/>
                <w:szCs w:val="24"/>
                <w:u w:val="single"/>
              </w:rPr>
              <w:t xml:space="preserve"> </w:t>
            </w:r>
            <w:r w:rsidR="00F15583">
              <w:rPr>
                <w:rFonts w:cs="新細明體" w:hint="eastAsia"/>
                <w:color w:val="000000"/>
                <w:spacing w:val="-1"/>
                <w:sz w:val="24"/>
                <w:szCs w:val="24"/>
                <w:u w:val="single"/>
              </w:rPr>
              <w:t xml:space="preserve">  </w:t>
            </w:r>
          </w:p>
          <w:p w14:paraId="5C0CAF27" w14:textId="5F52FBAF" w:rsidR="00412C12" w:rsidRDefault="00412C12" w:rsidP="00975FEC">
            <w:pPr>
              <w:spacing w:before="3"/>
              <w:jc w:val="both"/>
              <w:rPr>
                <w:rFonts w:cs="新細明體"/>
                <w:color w:val="000000"/>
                <w:spacing w:val="-1"/>
                <w:sz w:val="24"/>
                <w:szCs w:val="24"/>
                <w:u w:val="single"/>
              </w:rPr>
            </w:pPr>
            <w:r w:rsidRPr="00412C12">
              <w:rPr>
                <w:rFonts w:cs="新細明體" w:hint="eastAsia"/>
                <w:color w:val="000000"/>
                <w:spacing w:val="-1"/>
                <w:sz w:val="24"/>
                <w:szCs w:val="24"/>
              </w:rPr>
              <w:t xml:space="preserve">  發行地區：</w:t>
            </w:r>
            <w:r w:rsidRPr="00412C12">
              <w:rPr>
                <w:rFonts w:cs="新細明體"/>
                <w:color w:val="000000"/>
                <w:spacing w:val="-1"/>
                <w:sz w:val="24"/>
                <w:szCs w:val="24"/>
                <w:u w:val="single"/>
              </w:rPr>
              <w:t xml:space="preserve"> </w:t>
            </w:r>
            <w:r w:rsidRPr="00412C12">
              <w:rPr>
                <w:rFonts w:cs="新細明體" w:hint="eastAsia"/>
                <w:color w:val="000000"/>
                <w:spacing w:val="-1"/>
                <w:sz w:val="24"/>
                <w:szCs w:val="24"/>
                <w:u w:val="single"/>
              </w:rPr>
              <w:t xml:space="preserve">                       </w:t>
            </w:r>
            <w:r w:rsidRPr="00412C12">
              <w:rPr>
                <w:rFonts w:cs="新細明體" w:hint="eastAsia"/>
                <w:color w:val="000000"/>
                <w:spacing w:val="-1"/>
                <w:sz w:val="24"/>
                <w:szCs w:val="24"/>
              </w:rPr>
              <w:t xml:space="preserve">     </w:t>
            </w:r>
            <w:r w:rsidR="00F15583">
              <w:rPr>
                <w:rFonts w:cs="新細明體" w:hint="eastAsia"/>
                <w:color w:val="000000"/>
                <w:spacing w:val="-1"/>
                <w:sz w:val="24"/>
                <w:szCs w:val="24"/>
              </w:rPr>
              <w:t xml:space="preserve"> </w:t>
            </w:r>
            <w:r w:rsidRPr="00412C12">
              <w:rPr>
                <w:rFonts w:cs="新細明體" w:hint="eastAsia"/>
                <w:color w:val="000000"/>
                <w:spacing w:val="-1"/>
                <w:sz w:val="24"/>
                <w:szCs w:val="24"/>
              </w:rPr>
              <w:t>使用期限：</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sidR="00975FEC">
              <w:rPr>
                <w:rFonts w:cs="新細明體" w:hint="eastAsia"/>
                <w:color w:val="000000"/>
                <w:spacing w:val="-1"/>
                <w:sz w:val="24"/>
                <w:szCs w:val="24"/>
                <w:u w:val="single"/>
              </w:rPr>
              <w:t xml:space="preserve"> </w:t>
            </w:r>
            <w:r w:rsidR="00F15583">
              <w:rPr>
                <w:rFonts w:cs="新細明體" w:hint="eastAsia"/>
                <w:color w:val="000000"/>
                <w:spacing w:val="-1"/>
                <w:sz w:val="24"/>
                <w:szCs w:val="24"/>
                <w:u w:val="single"/>
              </w:rPr>
              <w:t xml:space="preserve">  </w:t>
            </w:r>
          </w:p>
          <w:p w14:paraId="50FA5C96" w14:textId="08993342" w:rsidR="00975FEC" w:rsidRDefault="00975FEC" w:rsidP="00975FEC">
            <w:pPr>
              <w:spacing w:before="3"/>
              <w:jc w:val="both"/>
              <w:rPr>
                <w:rFonts w:cs="新細明體"/>
                <w:color w:val="000000"/>
                <w:spacing w:val="-1"/>
                <w:sz w:val="24"/>
                <w:szCs w:val="24"/>
              </w:rPr>
            </w:pPr>
            <w:r>
              <w:rPr>
                <w:rFonts w:cs="新細明體" w:hint="eastAsia"/>
                <w:color w:val="000000"/>
                <w:spacing w:val="-1"/>
                <w:sz w:val="24"/>
                <w:szCs w:val="24"/>
              </w:rPr>
              <w:t xml:space="preserve">  營利目的使用者請說明：</w:t>
            </w:r>
          </w:p>
          <w:p w14:paraId="77FC4ABD" w14:textId="0F162869" w:rsidR="00975FEC" w:rsidRPr="00975FEC" w:rsidRDefault="00975FEC" w:rsidP="00975FEC">
            <w:pPr>
              <w:spacing w:before="3"/>
              <w:jc w:val="both"/>
              <w:rPr>
                <w:rFonts w:cs="新細明體"/>
                <w:color w:val="000000"/>
                <w:spacing w:val="-1"/>
                <w:sz w:val="24"/>
                <w:szCs w:val="24"/>
              </w:rPr>
            </w:pPr>
            <w:r>
              <w:rPr>
                <w:rFonts w:cs="新細明體" w:hint="eastAsia"/>
                <w:color w:val="000000"/>
                <w:spacing w:val="-1"/>
                <w:sz w:val="24"/>
                <w:szCs w:val="24"/>
              </w:rPr>
              <w:t xml:space="preserve">  發行方式：</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sidR="00F15583">
              <w:rPr>
                <w:rFonts w:cs="新細明體" w:hint="eastAsia"/>
                <w:color w:val="000000"/>
                <w:spacing w:val="-1"/>
                <w:sz w:val="24"/>
                <w:szCs w:val="24"/>
                <w:u w:val="single"/>
              </w:rPr>
              <w:t xml:space="preserve">         </w:t>
            </w:r>
            <w:r w:rsidRPr="00975FEC">
              <w:rPr>
                <w:rFonts w:cs="新細明體" w:hint="eastAsia"/>
                <w:color w:val="000000"/>
                <w:spacing w:val="-1"/>
                <w:sz w:val="24"/>
                <w:szCs w:val="24"/>
              </w:rPr>
              <w:t xml:space="preserve">  </w:t>
            </w:r>
            <w:r>
              <w:rPr>
                <w:rFonts w:cs="新細明體" w:hint="eastAsia"/>
                <w:color w:val="000000"/>
                <w:spacing w:val="-1"/>
                <w:sz w:val="24"/>
                <w:szCs w:val="24"/>
              </w:rPr>
              <w:t xml:space="preserve">    </w:t>
            </w:r>
            <w:r w:rsidRPr="00975FEC">
              <w:rPr>
                <w:rFonts w:cs="新細明體" w:hint="eastAsia"/>
                <w:color w:val="000000"/>
                <w:spacing w:val="-1"/>
                <w:sz w:val="24"/>
                <w:szCs w:val="24"/>
              </w:rPr>
              <w:t>售價：</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sidR="00F15583">
              <w:rPr>
                <w:rFonts w:cs="新細明體" w:hint="eastAsia"/>
                <w:color w:val="000000"/>
                <w:spacing w:val="-1"/>
                <w:sz w:val="24"/>
                <w:szCs w:val="24"/>
                <w:u w:val="single"/>
              </w:rPr>
              <w:t xml:space="preserve">     </w:t>
            </w:r>
          </w:p>
        </w:tc>
      </w:tr>
      <w:tr w:rsidR="002B1387" w14:paraId="382C499F" w14:textId="5E351C87" w:rsidTr="00C769C1">
        <w:trPr>
          <w:gridAfter w:val="1"/>
          <w:wAfter w:w="10" w:type="dxa"/>
          <w:trHeight w:hRule="exact" w:val="644"/>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66415B1A" w14:textId="77777777" w:rsidR="00F15583" w:rsidRPr="00390AA8" w:rsidRDefault="00F15583" w:rsidP="00390AA8">
            <w:pPr>
              <w:jc w:val="both"/>
            </w:pPr>
          </w:p>
        </w:tc>
        <w:tc>
          <w:tcPr>
            <w:tcW w:w="426" w:type="dxa"/>
            <w:tcBorders>
              <w:top w:val="single" w:sz="4" w:space="0" w:color="auto"/>
              <w:left w:val="single" w:sz="4" w:space="0" w:color="auto"/>
              <w:bottom w:val="single" w:sz="4" w:space="0" w:color="auto"/>
              <w:right w:val="single" w:sz="4" w:space="0" w:color="auto"/>
            </w:tcBorders>
            <w:vAlign w:val="center"/>
          </w:tcPr>
          <w:p w14:paraId="2261D564" w14:textId="77777777" w:rsidR="00F15583" w:rsidRPr="00390AA8" w:rsidRDefault="00F15583" w:rsidP="00AB15E4">
            <w:pPr>
              <w:spacing w:line="0" w:lineRule="atLeast"/>
              <w:jc w:val="center"/>
            </w:pPr>
            <w:r w:rsidRPr="00390AA8">
              <w:rPr>
                <w:rFonts w:cs="新細明體"/>
                <w:color w:val="000000"/>
                <w:spacing w:val="-7"/>
                <w:sz w:val="20"/>
                <w:szCs w:val="20"/>
              </w:rPr>
              <w:t>項次</w:t>
            </w:r>
          </w:p>
        </w:tc>
        <w:tc>
          <w:tcPr>
            <w:tcW w:w="1559" w:type="dxa"/>
            <w:tcBorders>
              <w:top w:val="single" w:sz="4" w:space="0" w:color="auto"/>
              <w:left w:val="single" w:sz="4" w:space="0" w:color="auto"/>
              <w:bottom w:val="single" w:sz="4" w:space="0" w:color="auto"/>
              <w:right w:val="single" w:sz="4" w:space="0" w:color="auto"/>
            </w:tcBorders>
            <w:vAlign w:val="center"/>
          </w:tcPr>
          <w:p w14:paraId="5206D489" w14:textId="77777777" w:rsidR="00F15583" w:rsidRDefault="00F15583" w:rsidP="00AB15E4">
            <w:pPr>
              <w:ind w:left="20"/>
              <w:jc w:val="center"/>
              <w:rPr>
                <w:rFonts w:cs="新細明體"/>
                <w:color w:val="000000"/>
                <w:spacing w:val="-4"/>
                <w:sz w:val="20"/>
                <w:szCs w:val="20"/>
              </w:rPr>
            </w:pPr>
            <w:r>
              <w:rPr>
                <w:rFonts w:cs="新細明體" w:hint="eastAsia"/>
                <w:color w:val="000000"/>
                <w:spacing w:val="-3"/>
                <w:sz w:val="20"/>
                <w:szCs w:val="20"/>
              </w:rPr>
              <w:t>登錄</w:t>
            </w:r>
            <w:r w:rsidRPr="00390AA8">
              <w:rPr>
                <w:rFonts w:cs="新細明體"/>
                <w:color w:val="000000"/>
                <w:spacing w:val="-3"/>
                <w:sz w:val="20"/>
                <w:szCs w:val="20"/>
              </w:rPr>
              <w:t>編</w:t>
            </w:r>
            <w:r w:rsidRPr="00390AA8">
              <w:rPr>
                <w:rFonts w:cs="新細明體"/>
                <w:color w:val="000000"/>
                <w:spacing w:val="-4"/>
                <w:sz w:val="20"/>
                <w:szCs w:val="20"/>
              </w:rPr>
              <w:t>號</w:t>
            </w:r>
          </w:p>
          <w:p w14:paraId="7690F3F4" w14:textId="5806066A" w:rsidR="002B1387" w:rsidRPr="00390AA8" w:rsidRDefault="002B1387" w:rsidP="00AB15E4">
            <w:pPr>
              <w:ind w:left="20"/>
              <w:jc w:val="center"/>
            </w:pPr>
            <w:r>
              <w:rPr>
                <w:rFonts w:cs="新細明體" w:hint="eastAsia"/>
                <w:color w:val="000000"/>
                <w:spacing w:val="-5"/>
                <w:sz w:val="20"/>
                <w:szCs w:val="20"/>
              </w:rPr>
              <w:t>(非典藏</w:t>
            </w:r>
            <w:proofErr w:type="gramStart"/>
            <w:r>
              <w:rPr>
                <w:rFonts w:cs="新細明體" w:hint="eastAsia"/>
                <w:color w:val="000000"/>
                <w:spacing w:val="-5"/>
                <w:sz w:val="20"/>
                <w:szCs w:val="20"/>
              </w:rPr>
              <w:t>品免填</w:t>
            </w:r>
            <w:proofErr w:type="gramEnd"/>
            <w:r>
              <w:rPr>
                <w:rFonts w:cs="新細明體" w:hint="eastAsia"/>
                <w:color w:val="000000"/>
                <w:spacing w:val="-8"/>
                <w:sz w:val="20"/>
                <w:szCs w:val="20"/>
              </w:rPr>
              <w:t>)</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3F5E84EE" w14:textId="77777777" w:rsidR="00F15583" w:rsidRPr="00390AA8" w:rsidRDefault="00F15583" w:rsidP="00AB15E4">
            <w:pPr>
              <w:ind w:left="20"/>
              <w:jc w:val="center"/>
            </w:pPr>
            <w:r w:rsidRPr="00390AA8">
              <w:rPr>
                <w:rFonts w:cs="新細明體"/>
                <w:color w:val="000000"/>
                <w:spacing w:val="-3"/>
                <w:sz w:val="20"/>
                <w:szCs w:val="20"/>
              </w:rPr>
              <w:t>圖像名</w:t>
            </w:r>
            <w:r w:rsidRPr="00390AA8">
              <w:rPr>
                <w:rFonts w:cs="新細明體"/>
                <w:color w:val="000000"/>
                <w:spacing w:val="-4"/>
                <w:sz w:val="20"/>
                <w:szCs w:val="20"/>
              </w:rPr>
              <w:t>稱</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81E6738" w14:textId="3D629057" w:rsidR="00F15583" w:rsidRPr="002B1387" w:rsidRDefault="00F15583" w:rsidP="002B1387">
            <w:pPr>
              <w:spacing w:line="0" w:lineRule="atLeast"/>
              <w:jc w:val="center"/>
              <w:rPr>
                <w:rFonts w:cs="新細明體"/>
                <w:color w:val="000000"/>
                <w:spacing w:val="-6"/>
                <w:sz w:val="20"/>
                <w:szCs w:val="20"/>
              </w:rPr>
            </w:pPr>
            <w:r w:rsidRPr="002B1387">
              <w:rPr>
                <w:rFonts w:cs="新細明體" w:hint="eastAsia"/>
                <w:color w:val="000000"/>
                <w:spacing w:val="-6"/>
                <w:sz w:val="20"/>
                <w:szCs w:val="20"/>
              </w:rPr>
              <w:t>檔案規格</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FF21DFD" w14:textId="77777777" w:rsidR="00F15583" w:rsidRPr="002B1387" w:rsidRDefault="00F15583" w:rsidP="002B1387">
            <w:pPr>
              <w:spacing w:line="0" w:lineRule="atLeast"/>
              <w:jc w:val="center"/>
              <w:rPr>
                <w:rFonts w:cs="新細明體"/>
                <w:color w:val="000000"/>
                <w:spacing w:val="-6"/>
                <w:sz w:val="20"/>
                <w:szCs w:val="20"/>
              </w:rPr>
            </w:pPr>
            <w:r w:rsidRPr="002B1387">
              <w:rPr>
                <w:rFonts w:cs="新細明體"/>
                <w:color w:val="000000"/>
                <w:spacing w:val="-6"/>
                <w:sz w:val="20"/>
                <w:szCs w:val="20"/>
              </w:rPr>
              <w:t>用途</w:t>
            </w:r>
          </w:p>
          <w:p w14:paraId="604E8B42" w14:textId="11038AD7" w:rsidR="00F15583" w:rsidRPr="002B1387" w:rsidRDefault="00F15583" w:rsidP="002B1387">
            <w:pPr>
              <w:spacing w:line="0" w:lineRule="atLeast"/>
              <w:jc w:val="center"/>
              <w:rPr>
                <w:rFonts w:cs="新細明體"/>
                <w:color w:val="000000"/>
                <w:spacing w:val="-6"/>
                <w:sz w:val="20"/>
                <w:szCs w:val="20"/>
              </w:rPr>
            </w:pPr>
            <w:r w:rsidRPr="002B1387">
              <w:rPr>
                <w:rFonts w:cs="新細明體"/>
                <w:color w:val="000000"/>
                <w:spacing w:val="-6"/>
                <w:sz w:val="20"/>
                <w:szCs w:val="20"/>
              </w:rPr>
              <w:t>代號</w:t>
            </w:r>
          </w:p>
        </w:tc>
        <w:tc>
          <w:tcPr>
            <w:tcW w:w="1276" w:type="dxa"/>
            <w:tcBorders>
              <w:top w:val="single" w:sz="4" w:space="0" w:color="auto"/>
              <w:left w:val="single" w:sz="4" w:space="0" w:color="auto"/>
              <w:bottom w:val="single" w:sz="4" w:space="0" w:color="auto"/>
              <w:right w:val="single" w:sz="4" w:space="0" w:color="auto"/>
            </w:tcBorders>
            <w:vAlign w:val="center"/>
          </w:tcPr>
          <w:p w14:paraId="247BB06F" w14:textId="107AEC7D" w:rsidR="00F15583" w:rsidRPr="00F15583" w:rsidRDefault="00F15583" w:rsidP="00FC0408">
            <w:pPr>
              <w:spacing w:line="0" w:lineRule="atLeast"/>
              <w:jc w:val="center"/>
              <w:rPr>
                <w:rFonts w:cs="新細明體"/>
                <w:color w:val="000000"/>
                <w:spacing w:val="-3"/>
                <w:sz w:val="20"/>
                <w:szCs w:val="20"/>
              </w:rPr>
            </w:pPr>
            <w:r w:rsidRPr="00F15583">
              <w:rPr>
                <w:rFonts w:cs="新細明體" w:hint="eastAsia"/>
                <w:color w:val="000000"/>
                <w:spacing w:val="-3"/>
                <w:sz w:val="20"/>
                <w:szCs w:val="20"/>
              </w:rPr>
              <w:t>出處</w:t>
            </w:r>
            <w:r w:rsidR="00C213E9">
              <w:rPr>
                <w:rFonts w:cs="新細明體" w:hint="eastAsia"/>
                <w:color w:val="000000"/>
                <w:spacing w:val="-5"/>
                <w:sz w:val="20"/>
                <w:szCs w:val="20"/>
              </w:rPr>
              <w:t>(</w:t>
            </w:r>
            <w:r w:rsidR="00FC0408">
              <w:rPr>
                <w:rFonts w:cs="新細明體" w:hint="eastAsia"/>
                <w:color w:val="000000"/>
                <w:spacing w:val="-5"/>
                <w:sz w:val="20"/>
                <w:szCs w:val="20"/>
              </w:rPr>
              <w:t>非</w:t>
            </w:r>
            <w:r w:rsidR="00C213E9">
              <w:rPr>
                <w:rFonts w:cs="新細明體" w:hint="eastAsia"/>
                <w:color w:val="000000"/>
                <w:spacing w:val="-2"/>
                <w:sz w:val="20"/>
                <w:szCs w:val="20"/>
              </w:rPr>
              <w:t>出版品</w:t>
            </w:r>
            <w:proofErr w:type="gramStart"/>
            <w:r w:rsidR="00C213E9">
              <w:rPr>
                <w:rFonts w:cs="新細明體" w:hint="eastAsia"/>
                <w:color w:val="000000"/>
                <w:spacing w:val="-2"/>
                <w:sz w:val="20"/>
                <w:szCs w:val="20"/>
              </w:rPr>
              <w:t>圖像</w:t>
            </w:r>
            <w:r w:rsidR="00FC0408">
              <w:rPr>
                <w:rFonts w:cs="新細明體" w:hint="eastAsia"/>
                <w:color w:val="000000"/>
                <w:spacing w:val="-2"/>
                <w:sz w:val="20"/>
                <w:szCs w:val="20"/>
              </w:rPr>
              <w:t>免填</w:t>
            </w:r>
            <w:proofErr w:type="gramEnd"/>
            <w:r w:rsidR="00C213E9">
              <w:rPr>
                <w:rFonts w:cs="新細明體" w:hint="eastAsia"/>
                <w:color w:val="000000"/>
                <w:spacing w:val="-8"/>
                <w:sz w:val="20"/>
                <w:szCs w:val="20"/>
              </w:rPr>
              <w:t>)</w:t>
            </w:r>
          </w:p>
        </w:tc>
        <w:tc>
          <w:tcPr>
            <w:tcW w:w="1050" w:type="dxa"/>
            <w:tcBorders>
              <w:top w:val="single" w:sz="4" w:space="0" w:color="auto"/>
              <w:left w:val="single" w:sz="4" w:space="0" w:color="auto"/>
              <w:bottom w:val="single" w:sz="4" w:space="0" w:color="auto"/>
              <w:right w:val="single" w:sz="4" w:space="0" w:color="auto"/>
            </w:tcBorders>
            <w:vAlign w:val="center"/>
          </w:tcPr>
          <w:p w14:paraId="36945D48" w14:textId="62208252" w:rsidR="00F15583" w:rsidRPr="00390AA8" w:rsidRDefault="007D28EB" w:rsidP="006610A2">
            <w:pPr>
              <w:spacing w:line="0" w:lineRule="atLeast"/>
              <w:jc w:val="center"/>
            </w:pPr>
            <w:r w:rsidRPr="00B06271">
              <w:rPr>
                <w:rFonts w:cs="新細明體"/>
                <w:color w:val="000000"/>
                <w:spacing w:val="-2"/>
                <w:sz w:val="20"/>
                <w:szCs w:val="20"/>
              </w:rPr>
              <w:t>費用</w:t>
            </w:r>
            <w:r w:rsidR="00C213E9">
              <w:rPr>
                <w:rFonts w:cs="新細明體" w:hint="eastAsia"/>
                <w:color w:val="000000"/>
                <w:spacing w:val="-5"/>
                <w:sz w:val="20"/>
                <w:szCs w:val="20"/>
              </w:rPr>
              <w:t>(</w:t>
            </w:r>
            <w:r w:rsidRPr="00B06271">
              <w:rPr>
                <w:rFonts w:cs="新細明體"/>
                <w:color w:val="000000"/>
                <w:spacing w:val="-2"/>
                <w:sz w:val="20"/>
                <w:szCs w:val="20"/>
              </w:rPr>
              <w:t>由</w:t>
            </w:r>
            <w:r>
              <w:rPr>
                <w:rFonts w:cs="新細明體" w:hint="eastAsia"/>
                <w:color w:val="000000"/>
                <w:spacing w:val="-2"/>
                <w:sz w:val="20"/>
                <w:szCs w:val="20"/>
              </w:rPr>
              <w:t>本中心</w:t>
            </w:r>
            <w:r w:rsidRPr="00B06271">
              <w:rPr>
                <w:rFonts w:cs="新細明體"/>
                <w:color w:val="000000"/>
                <w:spacing w:val="-5"/>
                <w:sz w:val="20"/>
                <w:szCs w:val="20"/>
              </w:rPr>
              <w:t>填寫</w:t>
            </w:r>
            <w:r w:rsidR="00C213E9">
              <w:rPr>
                <w:rFonts w:cs="新細明體" w:hint="eastAsia"/>
                <w:color w:val="000000"/>
                <w:spacing w:val="-8"/>
                <w:sz w:val="20"/>
                <w:szCs w:val="20"/>
              </w:rPr>
              <w:t>)</w:t>
            </w:r>
          </w:p>
        </w:tc>
      </w:tr>
      <w:tr w:rsidR="002B1387" w14:paraId="7CD4D3ED" w14:textId="6F430BC5" w:rsidTr="00C769C1">
        <w:trPr>
          <w:gridAfter w:val="1"/>
          <w:wAfter w:w="10" w:type="dxa"/>
          <w:trHeight w:hRule="exact" w:val="422"/>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1611348D" w14:textId="77777777" w:rsidR="00F15583" w:rsidRPr="00390AA8" w:rsidRDefault="00F15583" w:rsidP="00390AA8">
            <w:pPr>
              <w:jc w:val="both"/>
            </w:pPr>
          </w:p>
        </w:tc>
        <w:tc>
          <w:tcPr>
            <w:tcW w:w="426" w:type="dxa"/>
            <w:tcBorders>
              <w:top w:val="single" w:sz="4" w:space="0" w:color="auto"/>
              <w:left w:val="single" w:sz="4" w:space="0" w:color="auto"/>
              <w:bottom w:val="single" w:sz="4" w:space="0" w:color="auto"/>
              <w:right w:val="single" w:sz="4" w:space="0" w:color="auto"/>
            </w:tcBorders>
            <w:vAlign w:val="center"/>
          </w:tcPr>
          <w:p w14:paraId="2D19CC42" w14:textId="77777777" w:rsidR="00F15583" w:rsidRPr="00390AA8" w:rsidRDefault="00F15583" w:rsidP="00390AA8">
            <w:pPr>
              <w:jc w:val="both"/>
            </w:pPr>
          </w:p>
        </w:tc>
        <w:tc>
          <w:tcPr>
            <w:tcW w:w="1559" w:type="dxa"/>
            <w:tcBorders>
              <w:top w:val="single" w:sz="4" w:space="0" w:color="auto"/>
              <w:left w:val="single" w:sz="4" w:space="0" w:color="auto"/>
              <w:bottom w:val="single" w:sz="4" w:space="0" w:color="auto"/>
              <w:right w:val="single" w:sz="4" w:space="0" w:color="auto"/>
            </w:tcBorders>
            <w:vAlign w:val="center"/>
          </w:tcPr>
          <w:p w14:paraId="51BDBAF2" w14:textId="77777777" w:rsidR="00F15583" w:rsidRPr="00390AA8" w:rsidRDefault="00F15583" w:rsidP="00390AA8">
            <w:pPr>
              <w:jc w:val="both"/>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76B9ADE0" w14:textId="77777777" w:rsidR="00F15583" w:rsidRPr="00390AA8" w:rsidRDefault="00F15583" w:rsidP="00390AA8">
            <w:pPr>
              <w:jc w:val="both"/>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C507405" w14:textId="77777777" w:rsidR="00F15583" w:rsidRPr="00390AA8" w:rsidRDefault="00F15583" w:rsidP="00390AA8">
            <w:pPr>
              <w:jc w:val="both"/>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57FB138" w14:textId="77777777" w:rsidR="00F15583" w:rsidRPr="00390AA8" w:rsidRDefault="00F15583" w:rsidP="00390AA8">
            <w:pPr>
              <w:jc w:val="both"/>
            </w:pPr>
          </w:p>
        </w:tc>
        <w:tc>
          <w:tcPr>
            <w:tcW w:w="1276" w:type="dxa"/>
            <w:tcBorders>
              <w:top w:val="single" w:sz="4" w:space="0" w:color="auto"/>
              <w:left w:val="single" w:sz="4" w:space="0" w:color="auto"/>
              <w:bottom w:val="single" w:sz="4" w:space="0" w:color="auto"/>
              <w:right w:val="single" w:sz="4" w:space="0" w:color="auto"/>
            </w:tcBorders>
            <w:vAlign w:val="center"/>
          </w:tcPr>
          <w:p w14:paraId="4EBE7D2C" w14:textId="77777777" w:rsidR="00F15583" w:rsidRPr="00390AA8" w:rsidRDefault="00F15583" w:rsidP="00390AA8">
            <w:pPr>
              <w:jc w:val="both"/>
            </w:pPr>
          </w:p>
        </w:tc>
        <w:tc>
          <w:tcPr>
            <w:tcW w:w="1050" w:type="dxa"/>
            <w:tcBorders>
              <w:top w:val="single" w:sz="4" w:space="0" w:color="auto"/>
              <w:left w:val="single" w:sz="4" w:space="0" w:color="auto"/>
              <w:bottom w:val="single" w:sz="4" w:space="0" w:color="auto"/>
              <w:right w:val="single" w:sz="4" w:space="0" w:color="auto"/>
            </w:tcBorders>
            <w:vAlign w:val="center"/>
          </w:tcPr>
          <w:p w14:paraId="7A2778DA" w14:textId="77777777" w:rsidR="00F15583" w:rsidRPr="00390AA8" w:rsidRDefault="00F15583" w:rsidP="00390AA8">
            <w:pPr>
              <w:jc w:val="both"/>
            </w:pPr>
          </w:p>
        </w:tc>
      </w:tr>
      <w:tr w:rsidR="002B1387" w14:paraId="5DAC562E" w14:textId="48214D76" w:rsidTr="00C769C1">
        <w:trPr>
          <w:gridAfter w:val="1"/>
          <w:wAfter w:w="10" w:type="dxa"/>
          <w:trHeight w:hRule="exact" w:val="420"/>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0BD32E3A" w14:textId="77777777" w:rsidR="00F15583" w:rsidRPr="00390AA8" w:rsidRDefault="00F15583" w:rsidP="00390AA8">
            <w:pPr>
              <w:jc w:val="both"/>
            </w:pPr>
          </w:p>
        </w:tc>
        <w:tc>
          <w:tcPr>
            <w:tcW w:w="426" w:type="dxa"/>
            <w:tcBorders>
              <w:top w:val="single" w:sz="4" w:space="0" w:color="auto"/>
              <w:left w:val="single" w:sz="4" w:space="0" w:color="auto"/>
              <w:bottom w:val="single" w:sz="4" w:space="0" w:color="auto"/>
              <w:right w:val="single" w:sz="4" w:space="0" w:color="auto"/>
            </w:tcBorders>
            <w:vAlign w:val="center"/>
          </w:tcPr>
          <w:p w14:paraId="3FA115C0" w14:textId="77777777" w:rsidR="00F15583" w:rsidRPr="00390AA8" w:rsidRDefault="00F15583" w:rsidP="00390AA8">
            <w:pPr>
              <w:jc w:val="both"/>
            </w:pPr>
          </w:p>
        </w:tc>
        <w:tc>
          <w:tcPr>
            <w:tcW w:w="1559" w:type="dxa"/>
            <w:tcBorders>
              <w:top w:val="single" w:sz="4" w:space="0" w:color="auto"/>
              <w:left w:val="single" w:sz="4" w:space="0" w:color="auto"/>
              <w:bottom w:val="single" w:sz="4" w:space="0" w:color="auto"/>
              <w:right w:val="single" w:sz="4" w:space="0" w:color="auto"/>
            </w:tcBorders>
            <w:vAlign w:val="center"/>
          </w:tcPr>
          <w:p w14:paraId="21CC46CF" w14:textId="77777777" w:rsidR="00F15583" w:rsidRPr="00390AA8" w:rsidRDefault="00F15583" w:rsidP="00390AA8">
            <w:pPr>
              <w:jc w:val="both"/>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34C547CB" w14:textId="77777777" w:rsidR="00F15583" w:rsidRPr="00390AA8" w:rsidRDefault="00F15583" w:rsidP="00390AA8">
            <w:pPr>
              <w:jc w:val="both"/>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F60135C" w14:textId="77777777" w:rsidR="00F15583" w:rsidRPr="00390AA8" w:rsidRDefault="00F15583" w:rsidP="00390AA8">
            <w:pPr>
              <w:jc w:val="both"/>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3D37760" w14:textId="77777777" w:rsidR="00F15583" w:rsidRPr="00390AA8" w:rsidRDefault="00F15583" w:rsidP="00390AA8">
            <w:pPr>
              <w:jc w:val="both"/>
            </w:pPr>
          </w:p>
        </w:tc>
        <w:tc>
          <w:tcPr>
            <w:tcW w:w="1276" w:type="dxa"/>
            <w:tcBorders>
              <w:top w:val="single" w:sz="4" w:space="0" w:color="auto"/>
              <w:left w:val="single" w:sz="4" w:space="0" w:color="auto"/>
              <w:bottom w:val="single" w:sz="4" w:space="0" w:color="auto"/>
              <w:right w:val="single" w:sz="4" w:space="0" w:color="auto"/>
            </w:tcBorders>
            <w:vAlign w:val="center"/>
          </w:tcPr>
          <w:p w14:paraId="12979E9B" w14:textId="77777777" w:rsidR="00F15583" w:rsidRPr="00390AA8" w:rsidRDefault="00F15583" w:rsidP="00390AA8">
            <w:pPr>
              <w:jc w:val="both"/>
            </w:pPr>
          </w:p>
        </w:tc>
        <w:tc>
          <w:tcPr>
            <w:tcW w:w="1050" w:type="dxa"/>
            <w:tcBorders>
              <w:top w:val="single" w:sz="4" w:space="0" w:color="auto"/>
              <w:left w:val="single" w:sz="4" w:space="0" w:color="auto"/>
              <w:bottom w:val="single" w:sz="4" w:space="0" w:color="auto"/>
              <w:right w:val="single" w:sz="4" w:space="0" w:color="auto"/>
            </w:tcBorders>
            <w:vAlign w:val="center"/>
          </w:tcPr>
          <w:p w14:paraId="40A58E4B" w14:textId="77777777" w:rsidR="00F15583" w:rsidRPr="00390AA8" w:rsidRDefault="00F15583" w:rsidP="00390AA8">
            <w:pPr>
              <w:jc w:val="both"/>
            </w:pPr>
          </w:p>
        </w:tc>
      </w:tr>
      <w:tr w:rsidR="002B1387" w14:paraId="1E279B4C" w14:textId="62F7DDED" w:rsidTr="00C769C1">
        <w:trPr>
          <w:gridAfter w:val="1"/>
          <w:wAfter w:w="10" w:type="dxa"/>
          <w:trHeight w:hRule="exact" w:val="422"/>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3773138E" w14:textId="77777777" w:rsidR="00F15583" w:rsidRPr="00390AA8" w:rsidRDefault="00F15583" w:rsidP="00390AA8">
            <w:pPr>
              <w:jc w:val="both"/>
            </w:pPr>
          </w:p>
        </w:tc>
        <w:tc>
          <w:tcPr>
            <w:tcW w:w="426" w:type="dxa"/>
            <w:tcBorders>
              <w:top w:val="single" w:sz="4" w:space="0" w:color="auto"/>
              <w:left w:val="single" w:sz="4" w:space="0" w:color="auto"/>
              <w:bottom w:val="single" w:sz="4" w:space="0" w:color="auto"/>
              <w:right w:val="single" w:sz="4" w:space="0" w:color="auto"/>
            </w:tcBorders>
            <w:vAlign w:val="center"/>
          </w:tcPr>
          <w:p w14:paraId="54C1F731" w14:textId="77777777" w:rsidR="00F15583" w:rsidRPr="00390AA8" w:rsidRDefault="00F15583" w:rsidP="00390AA8">
            <w:pPr>
              <w:jc w:val="both"/>
            </w:pPr>
          </w:p>
        </w:tc>
        <w:tc>
          <w:tcPr>
            <w:tcW w:w="1559" w:type="dxa"/>
            <w:tcBorders>
              <w:top w:val="single" w:sz="4" w:space="0" w:color="auto"/>
              <w:left w:val="single" w:sz="4" w:space="0" w:color="auto"/>
              <w:bottom w:val="single" w:sz="4" w:space="0" w:color="auto"/>
              <w:right w:val="single" w:sz="4" w:space="0" w:color="auto"/>
            </w:tcBorders>
            <w:vAlign w:val="center"/>
          </w:tcPr>
          <w:p w14:paraId="3034ED04" w14:textId="77777777" w:rsidR="00F15583" w:rsidRPr="00390AA8" w:rsidRDefault="00F15583" w:rsidP="00390AA8">
            <w:pPr>
              <w:jc w:val="both"/>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7975809A" w14:textId="77777777" w:rsidR="00F15583" w:rsidRPr="00390AA8" w:rsidRDefault="00F15583" w:rsidP="00390AA8">
            <w:pPr>
              <w:jc w:val="both"/>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BD37F18" w14:textId="77777777" w:rsidR="00F15583" w:rsidRPr="00390AA8" w:rsidRDefault="00F15583" w:rsidP="00390AA8">
            <w:pPr>
              <w:jc w:val="both"/>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BBF8BF7" w14:textId="77777777" w:rsidR="00F15583" w:rsidRPr="00390AA8" w:rsidRDefault="00F15583" w:rsidP="00390AA8">
            <w:pPr>
              <w:jc w:val="both"/>
            </w:pPr>
          </w:p>
        </w:tc>
        <w:tc>
          <w:tcPr>
            <w:tcW w:w="1276" w:type="dxa"/>
            <w:tcBorders>
              <w:top w:val="single" w:sz="4" w:space="0" w:color="auto"/>
              <w:left w:val="single" w:sz="4" w:space="0" w:color="auto"/>
              <w:bottom w:val="single" w:sz="4" w:space="0" w:color="auto"/>
              <w:right w:val="single" w:sz="4" w:space="0" w:color="auto"/>
            </w:tcBorders>
            <w:vAlign w:val="center"/>
          </w:tcPr>
          <w:p w14:paraId="2E69712D" w14:textId="77777777" w:rsidR="00F15583" w:rsidRPr="00390AA8" w:rsidRDefault="00F15583" w:rsidP="00390AA8">
            <w:pPr>
              <w:jc w:val="both"/>
            </w:pPr>
          </w:p>
        </w:tc>
        <w:tc>
          <w:tcPr>
            <w:tcW w:w="1050" w:type="dxa"/>
            <w:tcBorders>
              <w:top w:val="single" w:sz="4" w:space="0" w:color="auto"/>
              <w:left w:val="single" w:sz="4" w:space="0" w:color="auto"/>
              <w:bottom w:val="single" w:sz="4" w:space="0" w:color="auto"/>
              <w:right w:val="single" w:sz="4" w:space="0" w:color="auto"/>
            </w:tcBorders>
            <w:vAlign w:val="center"/>
          </w:tcPr>
          <w:p w14:paraId="5A09BCBD" w14:textId="77777777" w:rsidR="00F15583" w:rsidRPr="00390AA8" w:rsidRDefault="00F15583" w:rsidP="00390AA8">
            <w:pPr>
              <w:jc w:val="both"/>
            </w:pPr>
          </w:p>
        </w:tc>
      </w:tr>
      <w:tr w:rsidR="002B1387" w14:paraId="4E8FAD05" w14:textId="0241CEF8" w:rsidTr="00C769C1">
        <w:trPr>
          <w:gridAfter w:val="1"/>
          <w:wAfter w:w="10" w:type="dxa"/>
          <w:trHeight w:hRule="exact" w:val="420"/>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707D852D" w14:textId="77777777" w:rsidR="00F15583" w:rsidRPr="00390AA8" w:rsidRDefault="00F15583" w:rsidP="00390AA8">
            <w:pPr>
              <w:jc w:val="both"/>
            </w:pPr>
          </w:p>
        </w:tc>
        <w:tc>
          <w:tcPr>
            <w:tcW w:w="426" w:type="dxa"/>
            <w:tcBorders>
              <w:top w:val="single" w:sz="4" w:space="0" w:color="auto"/>
              <w:left w:val="single" w:sz="4" w:space="0" w:color="auto"/>
              <w:bottom w:val="single" w:sz="4" w:space="0" w:color="auto"/>
              <w:right w:val="single" w:sz="4" w:space="0" w:color="auto"/>
            </w:tcBorders>
            <w:vAlign w:val="center"/>
          </w:tcPr>
          <w:p w14:paraId="1A6B15FF" w14:textId="77777777" w:rsidR="00F15583" w:rsidRPr="00390AA8" w:rsidRDefault="00F15583" w:rsidP="00390AA8">
            <w:pPr>
              <w:jc w:val="both"/>
            </w:pPr>
          </w:p>
        </w:tc>
        <w:tc>
          <w:tcPr>
            <w:tcW w:w="1559" w:type="dxa"/>
            <w:tcBorders>
              <w:top w:val="single" w:sz="4" w:space="0" w:color="auto"/>
              <w:left w:val="single" w:sz="4" w:space="0" w:color="auto"/>
              <w:bottom w:val="single" w:sz="4" w:space="0" w:color="auto"/>
              <w:right w:val="single" w:sz="4" w:space="0" w:color="auto"/>
            </w:tcBorders>
            <w:vAlign w:val="center"/>
          </w:tcPr>
          <w:p w14:paraId="19379ADA" w14:textId="77777777" w:rsidR="00F15583" w:rsidRPr="00390AA8" w:rsidRDefault="00F15583" w:rsidP="00390AA8">
            <w:pPr>
              <w:jc w:val="both"/>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053C4E0D" w14:textId="77777777" w:rsidR="00F15583" w:rsidRPr="00390AA8" w:rsidRDefault="00F15583" w:rsidP="00390AA8">
            <w:pPr>
              <w:jc w:val="both"/>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58B0CAE" w14:textId="77777777" w:rsidR="00F15583" w:rsidRPr="00390AA8" w:rsidRDefault="00F15583" w:rsidP="00390AA8">
            <w:pPr>
              <w:jc w:val="both"/>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27265BF" w14:textId="77777777" w:rsidR="00F15583" w:rsidRPr="00390AA8" w:rsidRDefault="00F15583" w:rsidP="00390AA8">
            <w:pPr>
              <w:jc w:val="both"/>
            </w:pPr>
          </w:p>
        </w:tc>
        <w:tc>
          <w:tcPr>
            <w:tcW w:w="1276" w:type="dxa"/>
            <w:tcBorders>
              <w:top w:val="single" w:sz="4" w:space="0" w:color="auto"/>
              <w:left w:val="single" w:sz="4" w:space="0" w:color="auto"/>
              <w:bottom w:val="single" w:sz="4" w:space="0" w:color="auto"/>
              <w:right w:val="single" w:sz="4" w:space="0" w:color="auto"/>
            </w:tcBorders>
            <w:vAlign w:val="center"/>
          </w:tcPr>
          <w:p w14:paraId="29B63804" w14:textId="77777777" w:rsidR="00F15583" w:rsidRPr="00390AA8" w:rsidRDefault="00F15583" w:rsidP="00390AA8">
            <w:pPr>
              <w:jc w:val="both"/>
            </w:pPr>
          </w:p>
        </w:tc>
        <w:tc>
          <w:tcPr>
            <w:tcW w:w="1050" w:type="dxa"/>
            <w:tcBorders>
              <w:top w:val="single" w:sz="4" w:space="0" w:color="auto"/>
              <w:left w:val="single" w:sz="4" w:space="0" w:color="auto"/>
              <w:bottom w:val="single" w:sz="4" w:space="0" w:color="auto"/>
              <w:right w:val="single" w:sz="4" w:space="0" w:color="auto"/>
            </w:tcBorders>
            <w:vAlign w:val="center"/>
          </w:tcPr>
          <w:p w14:paraId="31ADC2A2" w14:textId="77777777" w:rsidR="00F15583" w:rsidRPr="00390AA8" w:rsidRDefault="00F15583" w:rsidP="00390AA8">
            <w:pPr>
              <w:jc w:val="both"/>
            </w:pPr>
          </w:p>
        </w:tc>
      </w:tr>
      <w:tr w:rsidR="002B1387" w14:paraId="36B83063" w14:textId="455E6B73" w:rsidTr="00C769C1">
        <w:trPr>
          <w:gridAfter w:val="1"/>
          <w:wAfter w:w="10" w:type="dxa"/>
          <w:trHeight w:hRule="exact" w:val="422"/>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78ED822A" w14:textId="77777777" w:rsidR="00F15583" w:rsidRPr="00390AA8" w:rsidRDefault="00F15583" w:rsidP="00390AA8">
            <w:pPr>
              <w:jc w:val="both"/>
            </w:pPr>
          </w:p>
        </w:tc>
        <w:tc>
          <w:tcPr>
            <w:tcW w:w="426" w:type="dxa"/>
            <w:tcBorders>
              <w:top w:val="single" w:sz="4" w:space="0" w:color="auto"/>
              <w:left w:val="single" w:sz="4" w:space="0" w:color="auto"/>
              <w:bottom w:val="single" w:sz="4" w:space="0" w:color="auto"/>
              <w:right w:val="single" w:sz="4" w:space="0" w:color="auto"/>
            </w:tcBorders>
            <w:vAlign w:val="center"/>
          </w:tcPr>
          <w:p w14:paraId="4AA76DEF" w14:textId="69B4200A" w:rsidR="00F15583" w:rsidRPr="00390AA8" w:rsidRDefault="006610A2" w:rsidP="00390AA8">
            <w:pPr>
              <w:jc w:val="both"/>
            </w:pPr>
            <w:r w:rsidRPr="006610A2">
              <w:rPr>
                <w:rFonts w:cs="新細明體"/>
                <w:color w:val="000000"/>
                <w:spacing w:val="-7"/>
                <w:sz w:val="20"/>
                <w:szCs w:val="20"/>
              </w:rPr>
              <w:t>總</w:t>
            </w:r>
            <w:r w:rsidRPr="00390AA8">
              <w:rPr>
                <w:rFonts w:cs="新細明體"/>
                <w:color w:val="000000"/>
                <w:spacing w:val="-7"/>
                <w:sz w:val="20"/>
                <w:szCs w:val="20"/>
              </w:rPr>
              <w:t>計</w:t>
            </w:r>
          </w:p>
        </w:tc>
        <w:tc>
          <w:tcPr>
            <w:tcW w:w="1559" w:type="dxa"/>
            <w:tcBorders>
              <w:top w:val="single" w:sz="4" w:space="0" w:color="auto"/>
              <w:left w:val="single" w:sz="4" w:space="0" w:color="auto"/>
              <w:bottom w:val="single" w:sz="4" w:space="0" w:color="auto"/>
              <w:right w:val="single" w:sz="4" w:space="0" w:color="auto"/>
            </w:tcBorders>
            <w:vAlign w:val="center"/>
          </w:tcPr>
          <w:p w14:paraId="3F9372BA" w14:textId="634503EA" w:rsidR="00F15583" w:rsidRPr="00390AA8" w:rsidRDefault="00F15583" w:rsidP="006610A2">
            <w:pPr>
              <w:spacing w:line="0" w:lineRule="atLeast"/>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16A51121" w14:textId="77777777" w:rsidR="00F15583" w:rsidRPr="00390AA8" w:rsidRDefault="00F15583" w:rsidP="00390AA8">
            <w:pPr>
              <w:jc w:val="both"/>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58EE45F" w14:textId="77777777" w:rsidR="00F15583" w:rsidRPr="00390AA8" w:rsidRDefault="00F15583" w:rsidP="00390AA8">
            <w:pPr>
              <w:jc w:val="both"/>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5DBF1FE" w14:textId="77777777" w:rsidR="00F15583" w:rsidRPr="00390AA8" w:rsidRDefault="00F15583" w:rsidP="00390AA8">
            <w:pPr>
              <w:jc w:val="both"/>
            </w:pPr>
          </w:p>
        </w:tc>
        <w:tc>
          <w:tcPr>
            <w:tcW w:w="1276" w:type="dxa"/>
            <w:tcBorders>
              <w:top w:val="single" w:sz="4" w:space="0" w:color="auto"/>
              <w:left w:val="single" w:sz="4" w:space="0" w:color="auto"/>
              <w:bottom w:val="single" w:sz="4" w:space="0" w:color="auto"/>
              <w:right w:val="single" w:sz="4" w:space="0" w:color="auto"/>
            </w:tcBorders>
            <w:vAlign w:val="center"/>
          </w:tcPr>
          <w:p w14:paraId="41DF832D" w14:textId="77777777" w:rsidR="00F15583" w:rsidRPr="00390AA8" w:rsidRDefault="00F15583" w:rsidP="00390AA8">
            <w:pPr>
              <w:jc w:val="both"/>
            </w:pPr>
          </w:p>
        </w:tc>
        <w:tc>
          <w:tcPr>
            <w:tcW w:w="1050" w:type="dxa"/>
            <w:tcBorders>
              <w:top w:val="single" w:sz="4" w:space="0" w:color="auto"/>
              <w:left w:val="single" w:sz="4" w:space="0" w:color="auto"/>
              <w:bottom w:val="single" w:sz="4" w:space="0" w:color="auto"/>
              <w:right w:val="single" w:sz="4" w:space="0" w:color="auto"/>
            </w:tcBorders>
            <w:vAlign w:val="center"/>
          </w:tcPr>
          <w:p w14:paraId="524CF0DF" w14:textId="77777777" w:rsidR="00F15583" w:rsidRPr="00390AA8" w:rsidRDefault="00F15583" w:rsidP="00390AA8">
            <w:pPr>
              <w:jc w:val="both"/>
            </w:pPr>
          </w:p>
        </w:tc>
      </w:tr>
      <w:tr w:rsidR="00926F1D" w14:paraId="25F8AAC9" w14:textId="77777777" w:rsidTr="00FD7EE6">
        <w:trPr>
          <w:trHeight w:hRule="exact" w:val="1222"/>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5325140A" w14:textId="77777777" w:rsidR="00926F1D" w:rsidRPr="00390AA8" w:rsidRDefault="00926F1D" w:rsidP="00390AA8">
            <w:pPr>
              <w:jc w:val="both"/>
            </w:pPr>
          </w:p>
        </w:tc>
        <w:tc>
          <w:tcPr>
            <w:tcW w:w="8573" w:type="dxa"/>
            <w:gridSpan w:val="12"/>
            <w:tcBorders>
              <w:top w:val="single" w:sz="4" w:space="0" w:color="auto"/>
              <w:left w:val="single" w:sz="4" w:space="0" w:color="auto"/>
              <w:bottom w:val="single" w:sz="4" w:space="0" w:color="auto"/>
              <w:right w:val="single" w:sz="4" w:space="0" w:color="auto"/>
            </w:tcBorders>
            <w:vAlign w:val="center"/>
          </w:tcPr>
          <w:p w14:paraId="7DFD34D7" w14:textId="77777777" w:rsidR="00AB15E4" w:rsidRDefault="00926F1D" w:rsidP="00A315D3">
            <w:pPr>
              <w:ind w:left="594" w:hangingChars="300" w:hanging="594"/>
              <w:jc w:val="both"/>
              <w:rPr>
                <w:rFonts w:cs="新細明體"/>
                <w:color w:val="000000"/>
                <w:spacing w:val="-2"/>
                <w:sz w:val="20"/>
                <w:szCs w:val="20"/>
              </w:rPr>
            </w:pPr>
            <w:proofErr w:type="gramStart"/>
            <w:r w:rsidRPr="00390AA8">
              <w:rPr>
                <w:rFonts w:cs="新細明體"/>
                <w:color w:val="000000"/>
                <w:spacing w:val="-2"/>
                <w:sz w:val="20"/>
                <w:szCs w:val="20"/>
              </w:rPr>
              <w:t>註</w:t>
            </w:r>
            <w:r w:rsidR="00502AEF">
              <w:rPr>
                <w:rFonts w:cs="新細明體" w:hint="eastAsia"/>
                <w:color w:val="000000"/>
                <w:spacing w:val="-2"/>
                <w:sz w:val="20"/>
                <w:szCs w:val="20"/>
              </w:rPr>
              <w:t>一</w:t>
            </w:r>
            <w:proofErr w:type="gramEnd"/>
            <w:r w:rsidRPr="00390AA8">
              <w:rPr>
                <w:rFonts w:cs="新細明體"/>
                <w:color w:val="000000"/>
                <w:spacing w:val="-2"/>
                <w:sz w:val="20"/>
                <w:szCs w:val="20"/>
              </w:rPr>
              <w:t>：</w:t>
            </w:r>
            <w:r w:rsidR="00502AEF">
              <w:rPr>
                <w:rFonts w:cs="新細明體" w:hint="eastAsia"/>
                <w:color w:val="000000"/>
                <w:spacing w:val="-2"/>
                <w:sz w:val="20"/>
                <w:szCs w:val="20"/>
              </w:rPr>
              <w:t>數位圖像檔案規格有：</w:t>
            </w:r>
            <w:r w:rsidR="00502AEF">
              <w:rPr>
                <w:rFonts w:cs="新細明體"/>
                <w:color w:val="000000"/>
                <w:spacing w:val="-2"/>
                <w:sz w:val="20"/>
                <w:szCs w:val="20"/>
              </w:rPr>
              <w:t>(</w:t>
            </w:r>
            <w:r w:rsidR="00502AEF">
              <w:rPr>
                <w:rFonts w:cs="新細明體" w:hint="eastAsia"/>
                <w:color w:val="000000"/>
                <w:spacing w:val="-2"/>
                <w:sz w:val="20"/>
                <w:szCs w:val="20"/>
              </w:rPr>
              <w:t>1</w:t>
            </w:r>
            <w:r w:rsidR="00502AEF">
              <w:rPr>
                <w:rFonts w:cs="新細明體"/>
                <w:color w:val="000000"/>
                <w:spacing w:val="-2"/>
                <w:sz w:val="20"/>
                <w:szCs w:val="20"/>
              </w:rPr>
              <w:t>)</w:t>
            </w:r>
            <w:r w:rsidR="00502AEF" w:rsidRPr="00502AEF">
              <w:rPr>
                <w:rFonts w:cs="新細明體"/>
                <w:color w:val="000000"/>
                <w:spacing w:val="-2"/>
                <w:sz w:val="20"/>
                <w:szCs w:val="20"/>
              </w:rPr>
              <w:t>TIFx300dp</w:t>
            </w:r>
            <w:r w:rsidR="00502AEF">
              <w:rPr>
                <w:rFonts w:cs="新細明體"/>
                <w:color w:val="000000"/>
                <w:spacing w:val="-2"/>
                <w:sz w:val="20"/>
                <w:szCs w:val="20"/>
              </w:rPr>
              <w:t>i</w:t>
            </w:r>
            <w:r w:rsidR="00502AEF">
              <w:rPr>
                <w:rFonts w:cs="新細明體" w:hint="eastAsia"/>
                <w:color w:val="000000"/>
                <w:spacing w:val="-2"/>
                <w:sz w:val="20"/>
                <w:szCs w:val="20"/>
              </w:rPr>
              <w:t>、</w:t>
            </w:r>
            <w:r w:rsidR="00502AEF">
              <w:rPr>
                <w:rFonts w:cs="新細明體"/>
                <w:color w:val="000000"/>
                <w:spacing w:val="-2"/>
                <w:sz w:val="20"/>
                <w:szCs w:val="20"/>
              </w:rPr>
              <w:t>(</w:t>
            </w:r>
            <w:r w:rsidR="00502AEF">
              <w:rPr>
                <w:rFonts w:cs="新細明體" w:hint="eastAsia"/>
                <w:color w:val="000000"/>
                <w:spacing w:val="-2"/>
                <w:sz w:val="20"/>
                <w:szCs w:val="20"/>
              </w:rPr>
              <w:t>2)</w:t>
            </w:r>
            <w:r w:rsidR="00502AEF" w:rsidRPr="00502AEF">
              <w:rPr>
                <w:rFonts w:cs="新細明體"/>
                <w:color w:val="000000"/>
                <w:spacing w:val="-2"/>
                <w:sz w:val="20"/>
                <w:szCs w:val="20"/>
              </w:rPr>
              <w:t>JPGx300dpi</w:t>
            </w:r>
            <w:r w:rsidR="00502AEF">
              <w:rPr>
                <w:rFonts w:cs="新細明體" w:hint="eastAsia"/>
                <w:color w:val="000000"/>
                <w:spacing w:val="-2"/>
                <w:sz w:val="20"/>
                <w:szCs w:val="20"/>
              </w:rPr>
              <w:t>、(3)</w:t>
            </w:r>
            <w:r w:rsidR="00502AEF" w:rsidRPr="00502AEF">
              <w:rPr>
                <w:rFonts w:cs="新細明體"/>
                <w:color w:val="000000"/>
                <w:spacing w:val="-2"/>
                <w:sz w:val="20"/>
                <w:szCs w:val="20"/>
              </w:rPr>
              <w:t>JPGx72dpi</w:t>
            </w:r>
            <w:r w:rsidR="00502AEF">
              <w:rPr>
                <w:rFonts w:cs="新細明體" w:hint="eastAsia"/>
                <w:color w:val="000000"/>
                <w:spacing w:val="-2"/>
                <w:sz w:val="20"/>
                <w:szCs w:val="20"/>
              </w:rPr>
              <w:t>，</w:t>
            </w:r>
            <w:r w:rsidR="009F79BC">
              <w:rPr>
                <w:rFonts w:cs="新細明體" w:hint="eastAsia"/>
                <w:color w:val="000000"/>
                <w:spacing w:val="-2"/>
                <w:sz w:val="20"/>
                <w:szCs w:val="20"/>
              </w:rPr>
              <w:t>收費基準</w:t>
            </w:r>
            <w:r w:rsidR="009F79BC" w:rsidRPr="009F79BC">
              <w:rPr>
                <w:rFonts w:cs="新細明體" w:hint="eastAsia"/>
                <w:color w:val="000000"/>
                <w:spacing w:val="-2"/>
                <w:sz w:val="20"/>
                <w:szCs w:val="20"/>
              </w:rPr>
              <w:t>請</w:t>
            </w:r>
            <w:r w:rsidR="009F79BC">
              <w:rPr>
                <w:rFonts w:cs="新細明體" w:hint="eastAsia"/>
                <w:color w:val="000000"/>
                <w:spacing w:val="-2"/>
                <w:sz w:val="20"/>
                <w:szCs w:val="20"/>
              </w:rPr>
              <w:t>見</w:t>
            </w:r>
            <w:r w:rsidR="009F79BC" w:rsidRPr="009F79BC">
              <w:rPr>
                <w:rFonts w:cs="新細明體" w:hint="eastAsia"/>
                <w:color w:val="000000"/>
                <w:spacing w:val="-2"/>
                <w:sz w:val="20"/>
                <w:szCs w:val="20"/>
              </w:rPr>
              <w:t>本中心圖像影音及出版品資料使用收費標準之附表</w:t>
            </w:r>
            <w:proofErr w:type="gramStart"/>
            <w:r w:rsidR="009F79BC" w:rsidRPr="009F79BC">
              <w:rPr>
                <w:rFonts w:cs="新細明體" w:hint="eastAsia"/>
                <w:color w:val="000000"/>
                <w:spacing w:val="-2"/>
                <w:sz w:val="20"/>
                <w:szCs w:val="20"/>
              </w:rPr>
              <w:t>一</w:t>
            </w:r>
            <w:proofErr w:type="gramEnd"/>
            <w:r w:rsidR="00AB15E4">
              <w:rPr>
                <w:rFonts w:cs="新細明體" w:hint="eastAsia"/>
                <w:color w:val="000000"/>
                <w:spacing w:val="-2"/>
                <w:sz w:val="20"/>
                <w:szCs w:val="20"/>
              </w:rPr>
              <w:t>。</w:t>
            </w:r>
          </w:p>
          <w:p w14:paraId="507EA7D0" w14:textId="16E6D303" w:rsidR="00926F1D" w:rsidRPr="00390AA8" w:rsidRDefault="00AB15E4" w:rsidP="00390AA8">
            <w:pPr>
              <w:spacing w:before="79"/>
              <w:ind w:left="20"/>
              <w:jc w:val="both"/>
            </w:pPr>
            <w:proofErr w:type="gramStart"/>
            <w:r w:rsidRPr="00390AA8">
              <w:rPr>
                <w:rFonts w:cs="新細明體"/>
                <w:color w:val="000000"/>
                <w:spacing w:val="-2"/>
                <w:sz w:val="20"/>
                <w:szCs w:val="20"/>
              </w:rPr>
              <w:t>註</w:t>
            </w:r>
            <w:proofErr w:type="gramEnd"/>
            <w:r>
              <w:rPr>
                <w:rFonts w:cs="新細明體" w:hint="eastAsia"/>
                <w:color w:val="000000"/>
                <w:spacing w:val="-2"/>
                <w:sz w:val="20"/>
                <w:szCs w:val="20"/>
              </w:rPr>
              <w:t>二</w:t>
            </w:r>
            <w:r w:rsidRPr="00390AA8">
              <w:rPr>
                <w:rFonts w:cs="新細明體"/>
                <w:color w:val="000000"/>
                <w:spacing w:val="-2"/>
                <w:sz w:val="20"/>
                <w:szCs w:val="20"/>
              </w:rPr>
              <w:t>：</w:t>
            </w:r>
            <w:r>
              <w:rPr>
                <w:rFonts w:cs="新細明體" w:hint="eastAsia"/>
                <w:color w:val="000000"/>
                <w:spacing w:val="-2"/>
                <w:sz w:val="20"/>
                <w:szCs w:val="20"/>
              </w:rPr>
              <w:t>清</w:t>
            </w:r>
            <w:r w:rsidR="00572B9F">
              <w:rPr>
                <w:rFonts w:cs="新細明體" w:hint="eastAsia"/>
                <w:color w:val="000000"/>
                <w:spacing w:val="-2"/>
                <w:sz w:val="20"/>
                <w:szCs w:val="20"/>
              </w:rPr>
              <w:t>單</w:t>
            </w:r>
            <w:r>
              <w:rPr>
                <w:rFonts w:cs="新細明體" w:hint="eastAsia"/>
                <w:color w:val="000000"/>
                <w:spacing w:val="-2"/>
                <w:sz w:val="20"/>
                <w:szCs w:val="20"/>
              </w:rPr>
              <w:t>欄位</w:t>
            </w:r>
            <w:r w:rsidR="00926F1D" w:rsidRPr="00390AA8">
              <w:rPr>
                <w:rFonts w:cs="新細明體"/>
                <w:color w:val="000000"/>
                <w:spacing w:val="-2"/>
                <w:sz w:val="20"/>
                <w:szCs w:val="20"/>
              </w:rPr>
              <w:t>可</w:t>
            </w:r>
            <w:r w:rsidR="00926F1D" w:rsidRPr="00390AA8">
              <w:rPr>
                <w:rFonts w:cs="新細明體"/>
                <w:color w:val="000000"/>
                <w:spacing w:val="-3"/>
                <w:sz w:val="20"/>
                <w:szCs w:val="20"/>
              </w:rPr>
              <w:t>自</w:t>
            </w:r>
            <w:r w:rsidR="00926F1D" w:rsidRPr="00390AA8">
              <w:rPr>
                <w:rFonts w:cs="新細明體"/>
                <w:color w:val="000000"/>
                <w:spacing w:val="-2"/>
                <w:sz w:val="20"/>
                <w:szCs w:val="20"/>
              </w:rPr>
              <w:t>行增加</w:t>
            </w:r>
            <w:r w:rsidR="00926F1D" w:rsidRPr="00390AA8">
              <w:rPr>
                <w:rFonts w:cs="新細明體"/>
                <w:color w:val="000000"/>
                <w:spacing w:val="-4"/>
                <w:sz w:val="20"/>
                <w:szCs w:val="20"/>
              </w:rPr>
              <w:t>。</w:t>
            </w:r>
          </w:p>
        </w:tc>
      </w:tr>
    </w:tbl>
    <w:p w14:paraId="17D73AAA" w14:textId="77777777" w:rsidR="00926F1D" w:rsidRPr="00926F1D" w:rsidRDefault="00926F1D" w:rsidP="003D69B1">
      <w:pPr>
        <w:spacing w:beforeLines="100" w:before="240"/>
        <w:jc w:val="center"/>
        <w:rPr>
          <w:b/>
          <w:bCs/>
          <w:sz w:val="32"/>
          <w:szCs w:val="32"/>
          <w:u w:val="single"/>
        </w:rPr>
      </w:pPr>
    </w:p>
    <w:p w14:paraId="36AA6283" w14:textId="7672C46A" w:rsidR="00460793" w:rsidRDefault="00460793" w:rsidP="003D69B1">
      <w:pPr>
        <w:pStyle w:val="a3"/>
        <w:ind w:left="0" w:rightChars="150" w:right="330"/>
        <w:sectPr w:rsidR="00460793" w:rsidSect="003D69B1">
          <w:type w:val="continuous"/>
          <w:pgSz w:w="11900" w:h="16840"/>
          <w:pgMar w:top="851" w:right="851" w:bottom="851" w:left="851" w:header="0" w:footer="1015" w:gutter="0"/>
          <w:cols w:space="720"/>
        </w:sectPr>
      </w:pPr>
    </w:p>
    <w:p w14:paraId="1325709E" w14:textId="77777777" w:rsidR="00B06271" w:rsidRDefault="00B06271" w:rsidP="00B06271">
      <w:pPr>
        <w:spacing w:afterLines="50" w:after="120" w:line="0" w:lineRule="atLeast"/>
        <w:jc w:val="center"/>
        <w:rPr>
          <w:b/>
          <w:bCs/>
          <w:sz w:val="28"/>
          <w:szCs w:val="28"/>
        </w:rPr>
      </w:pPr>
    </w:p>
    <w:p w14:paraId="756CF9DD" w14:textId="3111CE55" w:rsidR="00B06271" w:rsidRPr="00B06271" w:rsidRDefault="00BA6940" w:rsidP="002A405B">
      <w:pPr>
        <w:spacing w:beforeLines="200" w:before="480" w:line="240" w:lineRule="atLeast"/>
        <w:jc w:val="center"/>
        <w:rPr>
          <w:b/>
          <w:bCs/>
          <w:sz w:val="28"/>
          <w:szCs w:val="28"/>
        </w:rPr>
      </w:pPr>
      <w:r>
        <w:rPr>
          <w:noProof/>
        </w:rPr>
        <mc:AlternateContent>
          <mc:Choice Requires="wps">
            <w:drawing>
              <wp:anchor distT="0" distB="0" distL="114300" distR="114300" simplePos="0" relativeHeight="251661312" behindDoc="0" locked="0" layoutInCell="1" allowOverlap="1" wp14:anchorId="268BE382" wp14:editId="69B46747">
                <wp:simplePos x="0" y="0"/>
                <wp:positionH relativeFrom="page">
                  <wp:posOffset>540385</wp:posOffset>
                </wp:positionH>
                <wp:positionV relativeFrom="page">
                  <wp:posOffset>540385</wp:posOffset>
                </wp:positionV>
                <wp:extent cx="943200" cy="306000"/>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200" cy="30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F95842" w14:textId="035CA40E" w:rsidR="00460793" w:rsidRPr="00E4688E" w:rsidRDefault="00460793" w:rsidP="00460793">
                            <w:pPr>
                              <w:spacing w:line="0" w:lineRule="atLeast"/>
                              <w:rPr>
                                <w:sz w:val="28"/>
                                <w:szCs w:val="28"/>
                              </w:rPr>
                            </w:pPr>
                            <w:r w:rsidRPr="00E4688E">
                              <w:rPr>
                                <w:rFonts w:hint="eastAsia"/>
                                <w:sz w:val="28"/>
                                <w:szCs w:val="28"/>
                              </w:rPr>
                              <w:t>附件</w:t>
                            </w:r>
                            <w:r w:rsidR="00BA6940">
                              <w:rPr>
                                <w:rFonts w:hint="eastAsia"/>
                                <w:sz w:val="28"/>
                                <w:szCs w:val="28"/>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BE382" id="文字方塊 8" o:spid="_x0000_s1027" type="#_x0000_t202" style="position:absolute;left:0;text-align:left;margin-left:42.55pt;margin-top:42.55pt;width:74.25pt;height:24.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" filled="f" stroked="f" strokeweight="0">
                <v:textbox>
                  <w:txbxContent>
                    <w:p w14:paraId="2DF95842" w14:textId="035CA40E" w:rsidR="00460793" w:rsidRPr="00E4688E" w:rsidRDefault="00460793" w:rsidP="00460793">
                      <w:pPr>
                        <w:spacing w:line="0" w:lineRule="atLeast"/>
                        <w:rPr>
                          <w:sz w:val="28"/>
                          <w:szCs w:val="28"/>
                        </w:rPr>
                      </w:pPr>
                      <w:r w:rsidRPr="00E4688E">
                        <w:rPr>
                          <w:rFonts w:hint="eastAsia"/>
                          <w:sz w:val="28"/>
                          <w:szCs w:val="28"/>
                        </w:rPr>
                        <w:t>附件</w:t>
                      </w:r>
                      <w:r w:rsidR="00BA6940">
                        <w:rPr>
                          <w:rFonts w:hint="eastAsia"/>
                          <w:sz w:val="28"/>
                          <w:szCs w:val="28"/>
                        </w:rPr>
                        <w:t>二</w:t>
                      </w:r>
                    </w:p>
                  </w:txbxContent>
                </v:textbox>
                <w10:wrap anchorx="page" anchory="page"/>
              </v:shape>
            </w:pict>
          </mc:Fallback>
        </mc:AlternateContent>
      </w:r>
      <w:r w:rsidR="00B06271" w:rsidRPr="00B06271">
        <w:rPr>
          <w:rFonts w:hint="eastAsia"/>
          <w:b/>
          <w:bCs/>
          <w:sz w:val="28"/>
          <w:szCs w:val="28"/>
        </w:rPr>
        <w:t>輔仁大學織品服裝學系中華服飾文化中心圖像影音及出版品資料使用申請書</w:t>
      </w:r>
    </w:p>
    <w:p w14:paraId="17D4752A" w14:textId="2C670B2B" w:rsidR="00460793" w:rsidRDefault="00B06271" w:rsidP="00B06271">
      <w:pPr>
        <w:spacing w:line="240" w:lineRule="atLeast"/>
        <w:jc w:val="center"/>
        <w:rPr>
          <w:b/>
          <w:bCs/>
          <w:sz w:val="28"/>
          <w:szCs w:val="28"/>
        </w:rPr>
      </w:pPr>
      <w:r w:rsidRPr="00B06271">
        <w:rPr>
          <w:b/>
          <w:bCs/>
          <w:sz w:val="28"/>
          <w:szCs w:val="28"/>
        </w:rPr>
        <w:t>(申請使用</w:t>
      </w:r>
      <w:r>
        <w:rPr>
          <w:rFonts w:hint="eastAsia"/>
          <w:b/>
          <w:bCs/>
          <w:sz w:val="28"/>
          <w:szCs w:val="28"/>
        </w:rPr>
        <w:t>影音資料</w:t>
      </w:r>
      <w:r w:rsidRPr="00B06271">
        <w:rPr>
          <w:b/>
          <w:bCs/>
          <w:sz w:val="28"/>
          <w:szCs w:val="28"/>
        </w:rPr>
        <w:t>)</w:t>
      </w:r>
    </w:p>
    <w:p w14:paraId="08243243" w14:textId="73EC7BC1" w:rsidR="00B06271" w:rsidRDefault="00B06271" w:rsidP="00B06271">
      <w:pPr>
        <w:spacing w:line="240" w:lineRule="atLeast"/>
        <w:rPr>
          <w:b/>
          <w:bCs/>
          <w:sz w:val="28"/>
          <w:szCs w:val="28"/>
        </w:rPr>
      </w:pPr>
    </w:p>
    <w:p w14:paraId="525494B9" w14:textId="0ECD3144" w:rsidR="00B06271" w:rsidRPr="00B06271" w:rsidRDefault="00B06271" w:rsidP="00B06271">
      <w:pPr>
        <w:spacing w:line="240" w:lineRule="atLeast"/>
        <w:rPr>
          <w:rFonts w:cs="新細明體"/>
          <w:color w:val="000000"/>
          <w:spacing w:val="-3"/>
          <w:sz w:val="24"/>
          <w:szCs w:val="24"/>
        </w:rPr>
      </w:pPr>
      <w:r>
        <w:rPr>
          <w:rFonts w:cs="新細明體" w:hint="eastAsia"/>
          <w:color w:val="000000"/>
          <w:spacing w:val="-3"/>
          <w:sz w:val="24"/>
          <w:szCs w:val="24"/>
        </w:rPr>
        <w:t xml:space="preserve">                                                   </w:t>
      </w:r>
      <w:r w:rsidRPr="00B06271">
        <w:rPr>
          <w:rFonts w:cs="新細明體" w:hint="eastAsia"/>
          <w:color w:val="000000"/>
          <w:spacing w:val="-3"/>
          <w:sz w:val="24"/>
          <w:szCs w:val="24"/>
        </w:rPr>
        <w:t>申請案號：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29"/>
        <w:gridCol w:w="426"/>
        <w:gridCol w:w="1559"/>
        <w:gridCol w:w="142"/>
        <w:gridCol w:w="850"/>
        <w:gridCol w:w="1418"/>
        <w:gridCol w:w="708"/>
        <w:gridCol w:w="567"/>
        <w:gridCol w:w="318"/>
        <w:gridCol w:w="249"/>
        <w:gridCol w:w="1276"/>
        <w:gridCol w:w="1050"/>
      </w:tblGrid>
      <w:tr w:rsidR="00450AD8" w14:paraId="347A7E5D" w14:textId="77777777" w:rsidTr="00450AD8">
        <w:trPr>
          <w:trHeight w:hRule="exact" w:val="455"/>
          <w:jc w:val="center"/>
        </w:trPr>
        <w:tc>
          <w:tcPr>
            <w:tcW w:w="1129" w:type="dxa"/>
            <w:vAlign w:val="center"/>
          </w:tcPr>
          <w:p w14:paraId="3A7352DF" w14:textId="77777777" w:rsidR="00450AD8" w:rsidRPr="00B06271" w:rsidRDefault="00450AD8" w:rsidP="00B06271">
            <w:pPr>
              <w:jc w:val="center"/>
            </w:pPr>
            <w:r w:rsidRPr="00B06271">
              <w:rPr>
                <w:rFonts w:cs="新細明體"/>
                <w:color w:val="000000"/>
                <w:spacing w:val="-5"/>
                <w:sz w:val="24"/>
                <w:szCs w:val="24"/>
              </w:rPr>
              <w:t>申請人</w:t>
            </w:r>
          </w:p>
        </w:tc>
        <w:tc>
          <w:tcPr>
            <w:tcW w:w="4395" w:type="dxa"/>
            <w:gridSpan w:val="5"/>
            <w:vAlign w:val="center"/>
          </w:tcPr>
          <w:p w14:paraId="0C32AABB" w14:textId="1AE4DF08" w:rsidR="00450AD8" w:rsidRPr="00B06271" w:rsidRDefault="00450AD8" w:rsidP="00B06271">
            <w:pPr>
              <w:jc w:val="center"/>
            </w:pPr>
          </w:p>
        </w:tc>
        <w:tc>
          <w:tcPr>
            <w:tcW w:w="1275" w:type="dxa"/>
            <w:gridSpan w:val="2"/>
            <w:vAlign w:val="center"/>
          </w:tcPr>
          <w:p w14:paraId="45ECE725" w14:textId="3B337EB3" w:rsidR="00450AD8" w:rsidRPr="00B06271" w:rsidRDefault="00450AD8" w:rsidP="00B06271">
            <w:pPr>
              <w:jc w:val="center"/>
            </w:pPr>
            <w:r w:rsidRPr="00B06271">
              <w:rPr>
                <w:rFonts w:cs="新細明體"/>
                <w:color w:val="000000"/>
                <w:spacing w:val="-4"/>
                <w:sz w:val="24"/>
                <w:szCs w:val="24"/>
              </w:rPr>
              <w:t>申</w:t>
            </w:r>
            <w:r w:rsidRPr="00B06271">
              <w:rPr>
                <w:rFonts w:cs="新細明體"/>
                <w:color w:val="000000"/>
                <w:spacing w:val="-3"/>
                <w:sz w:val="24"/>
                <w:szCs w:val="24"/>
              </w:rPr>
              <w:t>請日期</w:t>
            </w:r>
          </w:p>
        </w:tc>
        <w:tc>
          <w:tcPr>
            <w:tcW w:w="2893" w:type="dxa"/>
            <w:gridSpan w:val="4"/>
            <w:vAlign w:val="center"/>
          </w:tcPr>
          <w:p w14:paraId="0493C85E" w14:textId="15821A31" w:rsidR="00450AD8" w:rsidRPr="00B06271" w:rsidRDefault="00450AD8" w:rsidP="00B06271">
            <w:pPr>
              <w:jc w:val="center"/>
            </w:pPr>
          </w:p>
        </w:tc>
      </w:tr>
      <w:tr w:rsidR="00B06271" w14:paraId="4CD11439" w14:textId="77777777" w:rsidTr="00450AD8">
        <w:trPr>
          <w:trHeight w:hRule="exact" w:val="480"/>
          <w:jc w:val="center"/>
        </w:trPr>
        <w:tc>
          <w:tcPr>
            <w:tcW w:w="1129" w:type="dxa"/>
            <w:vAlign w:val="center"/>
          </w:tcPr>
          <w:p w14:paraId="10FD34EA" w14:textId="77777777" w:rsidR="00B06271" w:rsidRPr="00B06271" w:rsidRDefault="00B06271" w:rsidP="00B06271">
            <w:pPr>
              <w:jc w:val="center"/>
            </w:pPr>
            <w:r w:rsidRPr="00B06271">
              <w:rPr>
                <w:rFonts w:cs="新細明體"/>
                <w:color w:val="000000"/>
                <w:spacing w:val="-4"/>
                <w:sz w:val="24"/>
                <w:szCs w:val="24"/>
              </w:rPr>
              <w:t>單</w:t>
            </w:r>
            <w:r w:rsidRPr="00B06271">
              <w:rPr>
                <w:rFonts w:cs="新細明體"/>
                <w:color w:val="000000"/>
                <w:spacing w:val="-3"/>
                <w:sz w:val="24"/>
                <w:szCs w:val="24"/>
              </w:rPr>
              <w:t>位機關</w:t>
            </w:r>
          </w:p>
        </w:tc>
        <w:tc>
          <w:tcPr>
            <w:tcW w:w="8563" w:type="dxa"/>
            <w:gridSpan w:val="11"/>
            <w:vAlign w:val="center"/>
          </w:tcPr>
          <w:p w14:paraId="26D1770E" w14:textId="77777777" w:rsidR="00B06271" w:rsidRPr="00B06271" w:rsidRDefault="00B06271" w:rsidP="00B06271">
            <w:pPr>
              <w:jc w:val="right"/>
            </w:pPr>
            <w:r w:rsidRPr="00B06271">
              <w:rPr>
                <w:rFonts w:cs="新細明體"/>
                <w:color w:val="000000"/>
                <w:spacing w:val="2"/>
                <w:sz w:val="24"/>
                <w:szCs w:val="24"/>
              </w:rPr>
              <w:t>(</w:t>
            </w:r>
            <w:r w:rsidRPr="00B06271">
              <w:rPr>
                <w:rFonts w:cs="新細明體"/>
                <w:color w:val="000000"/>
                <w:spacing w:val="8"/>
                <w:sz w:val="24"/>
                <w:szCs w:val="24"/>
              </w:rPr>
              <w:t>無服務單位</w:t>
            </w:r>
            <w:proofErr w:type="gramStart"/>
            <w:r w:rsidRPr="00B06271">
              <w:rPr>
                <w:rFonts w:cs="新細明體"/>
                <w:color w:val="000000"/>
                <w:spacing w:val="8"/>
                <w:sz w:val="24"/>
                <w:szCs w:val="24"/>
              </w:rPr>
              <w:t>機關免填</w:t>
            </w:r>
            <w:proofErr w:type="gramEnd"/>
            <w:r w:rsidRPr="00B06271">
              <w:rPr>
                <w:rFonts w:cs="新細明體"/>
                <w:color w:val="000000"/>
                <w:spacing w:val="3"/>
                <w:sz w:val="24"/>
                <w:szCs w:val="24"/>
              </w:rPr>
              <w:t>)</w:t>
            </w:r>
          </w:p>
        </w:tc>
      </w:tr>
      <w:tr w:rsidR="00B06271" w14:paraId="0B3498A0" w14:textId="77777777" w:rsidTr="00450AD8">
        <w:trPr>
          <w:trHeight w:hRule="exact" w:val="466"/>
          <w:jc w:val="center"/>
        </w:trPr>
        <w:tc>
          <w:tcPr>
            <w:tcW w:w="1129" w:type="dxa"/>
            <w:vAlign w:val="center"/>
          </w:tcPr>
          <w:p w14:paraId="3974B476" w14:textId="77777777" w:rsidR="00B06271" w:rsidRPr="00B06271" w:rsidRDefault="00B06271" w:rsidP="00B06271">
            <w:pPr>
              <w:jc w:val="center"/>
            </w:pPr>
            <w:r w:rsidRPr="00B06271">
              <w:rPr>
                <w:rFonts w:cs="新細明體"/>
                <w:color w:val="000000"/>
                <w:spacing w:val="-3"/>
                <w:sz w:val="24"/>
                <w:szCs w:val="24"/>
              </w:rPr>
              <w:t>通訊地址</w:t>
            </w:r>
          </w:p>
        </w:tc>
        <w:tc>
          <w:tcPr>
            <w:tcW w:w="8563" w:type="dxa"/>
            <w:gridSpan w:val="11"/>
            <w:vAlign w:val="center"/>
          </w:tcPr>
          <w:p w14:paraId="4D3BD3AE" w14:textId="77777777" w:rsidR="00B06271" w:rsidRPr="00B06271" w:rsidRDefault="00B06271" w:rsidP="00B06271">
            <w:pPr>
              <w:jc w:val="center"/>
            </w:pPr>
          </w:p>
        </w:tc>
      </w:tr>
      <w:tr w:rsidR="002F0FFC" w14:paraId="78E4AA8A" w14:textId="77777777" w:rsidTr="0042668C">
        <w:trPr>
          <w:trHeight w:hRule="exact" w:val="464"/>
          <w:jc w:val="center"/>
        </w:trPr>
        <w:tc>
          <w:tcPr>
            <w:tcW w:w="1129" w:type="dxa"/>
            <w:vAlign w:val="center"/>
          </w:tcPr>
          <w:p w14:paraId="70E49F69" w14:textId="77777777" w:rsidR="002F0FFC" w:rsidRPr="00B06271" w:rsidRDefault="002F0FFC" w:rsidP="00B06271">
            <w:pPr>
              <w:jc w:val="center"/>
            </w:pPr>
            <w:r w:rsidRPr="00B06271">
              <w:rPr>
                <w:rFonts w:cs="新細明體"/>
                <w:color w:val="000000"/>
                <w:spacing w:val="-6"/>
                <w:sz w:val="24"/>
                <w:szCs w:val="24"/>
              </w:rPr>
              <w:t>電</w:t>
            </w:r>
            <w:r w:rsidRPr="00B06271">
              <w:rPr>
                <w:rFonts w:cs="新細明體"/>
                <w:spacing w:val="57"/>
                <w:sz w:val="24"/>
                <w:szCs w:val="24"/>
              </w:rPr>
              <w:t xml:space="preserve"> </w:t>
            </w:r>
            <w:r w:rsidRPr="00B06271">
              <w:rPr>
                <w:rFonts w:cs="新細明體"/>
                <w:color w:val="000000"/>
                <w:spacing w:val="-6"/>
                <w:sz w:val="24"/>
                <w:szCs w:val="24"/>
              </w:rPr>
              <w:t>話</w:t>
            </w:r>
          </w:p>
        </w:tc>
        <w:tc>
          <w:tcPr>
            <w:tcW w:w="2127" w:type="dxa"/>
            <w:gridSpan w:val="3"/>
            <w:vAlign w:val="center"/>
          </w:tcPr>
          <w:p w14:paraId="648635FC" w14:textId="1C459471" w:rsidR="002F0FFC" w:rsidRPr="00B06271" w:rsidRDefault="002F0FFC" w:rsidP="00B06271">
            <w:pPr>
              <w:jc w:val="center"/>
            </w:pPr>
          </w:p>
        </w:tc>
        <w:tc>
          <w:tcPr>
            <w:tcW w:w="850" w:type="dxa"/>
            <w:vAlign w:val="center"/>
          </w:tcPr>
          <w:p w14:paraId="21DCE808" w14:textId="7BCD5DBA" w:rsidR="002F0FFC" w:rsidRPr="00B06271" w:rsidRDefault="002F0FFC" w:rsidP="00B06271">
            <w:pPr>
              <w:jc w:val="center"/>
            </w:pPr>
            <w:r w:rsidRPr="00B06271">
              <w:rPr>
                <w:rFonts w:cs="新細明體"/>
                <w:color w:val="000000"/>
                <w:spacing w:val="-6"/>
                <w:sz w:val="24"/>
                <w:szCs w:val="24"/>
              </w:rPr>
              <w:t>手</w:t>
            </w:r>
            <w:r>
              <w:rPr>
                <w:rFonts w:cs="新細明體" w:hint="eastAsia"/>
                <w:color w:val="000000"/>
                <w:spacing w:val="-6"/>
                <w:sz w:val="24"/>
                <w:szCs w:val="24"/>
              </w:rPr>
              <w:t xml:space="preserve"> </w:t>
            </w:r>
            <w:r w:rsidRPr="00B06271">
              <w:rPr>
                <w:rFonts w:cs="新細明體"/>
                <w:color w:val="000000"/>
                <w:spacing w:val="-6"/>
                <w:sz w:val="24"/>
                <w:szCs w:val="24"/>
              </w:rPr>
              <w:t>機</w:t>
            </w:r>
          </w:p>
        </w:tc>
        <w:tc>
          <w:tcPr>
            <w:tcW w:w="2126" w:type="dxa"/>
            <w:gridSpan w:val="2"/>
            <w:vAlign w:val="center"/>
          </w:tcPr>
          <w:p w14:paraId="481BF773" w14:textId="7E0BFBD7" w:rsidR="002F0FFC" w:rsidRPr="00B06271" w:rsidRDefault="002F0FFC" w:rsidP="00B06271">
            <w:pPr>
              <w:jc w:val="center"/>
            </w:pPr>
          </w:p>
        </w:tc>
        <w:tc>
          <w:tcPr>
            <w:tcW w:w="885" w:type="dxa"/>
            <w:gridSpan w:val="2"/>
            <w:vAlign w:val="center"/>
          </w:tcPr>
          <w:p w14:paraId="5FE3D7D1" w14:textId="023B649F" w:rsidR="002F0FFC" w:rsidRPr="00264176" w:rsidRDefault="002F0FFC" w:rsidP="00264176">
            <w:pPr>
              <w:jc w:val="center"/>
              <w:rPr>
                <w:rFonts w:cs="新細明體"/>
                <w:spacing w:val="57"/>
                <w:sz w:val="24"/>
                <w:szCs w:val="24"/>
              </w:rPr>
            </w:pPr>
            <w:r>
              <w:rPr>
                <w:rFonts w:hint="eastAsia"/>
              </w:rPr>
              <w:t>E</w:t>
            </w:r>
            <w:r>
              <w:t>mail</w:t>
            </w:r>
          </w:p>
        </w:tc>
        <w:tc>
          <w:tcPr>
            <w:tcW w:w="2575" w:type="dxa"/>
            <w:gridSpan w:val="3"/>
            <w:vAlign w:val="center"/>
          </w:tcPr>
          <w:p w14:paraId="73F0D33C" w14:textId="5387184A" w:rsidR="002F0FFC" w:rsidRPr="00B06271" w:rsidRDefault="002F0FFC" w:rsidP="00B06271">
            <w:pPr>
              <w:jc w:val="center"/>
            </w:pPr>
          </w:p>
        </w:tc>
      </w:tr>
      <w:tr w:rsidR="00D647CA" w14:paraId="3726BFBE" w14:textId="77777777" w:rsidTr="00450AD8">
        <w:trPr>
          <w:trHeight w:val="5096"/>
          <w:jc w:val="center"/>
        </w:trPr>
        <w:tc>
          <w:tcPr>
            <w:tcW w:w="1129" w:type="dxa"/>
            <w:vMerge w:val="restart"/>
            <w:vAlign w:val="center"/>
          </w:tcPr>
          <w:p w14:paraId="33C8416F" w14:textId="7A5F159B" w:rsidR="00D647CA" w:rsidRPr="00B06271" w:rsidRDefault="00D647CA" w:rsidP="00B06271">
            <w:pPr>
              <w:jc w:val="center"/>
            </w:pPr>
            <w:r w:rsidRPr="00B06271">
              <w:rPr>
                <w:rFonts w:cs="新細明體"/>
                <w:color w:val="000000"/>
                <w:spacing w:val="-4"/>
                <w:sz w:val="24"/>
                <w:szCs w:val="24"/>
              </w:rPr>
              <w:t>申請使</w:t>
            </w:r>
            <w:r w:rsidRPr="00B06271">
              <w:rPr>
                <w:rFonts w:cs="新細明體"/>
                <w:color w:val="000000"/>
                <w:spacing w:val="-2"/>
                <w:sz w:val="24"/>
                <w:szCs w:val="24"/>
              </w:rPr>
              <w:t>用影音</w:t>
            </w:r>
            <w:r>
              <w:rPr>
                <w:rFonts w:cs="新細明體" w:hint="eastAsia"/>
                <w:color w:val="000000"/>
                <w:spacing w:val="-4"/>
                <w:sz w:val="24"/>
                <w:szCs w:val="24"/>
              </w:rPr>
              <w:t>資料</w:t>
            </w:r>
            <w:r w:rsidRPr="00B06271">
              <w:rPr>
                <w:rFonts w:cs="新細明體"/>
                <w:color w:val="000000"/>
                <w:spacing w:val="-5"/>
                <w:sz w:val="24"/>
                <w:szCs w:val="24"/>
              </w:rPr>
              <w:t>清</w:t>
            </w:r>
            <w:r>
              <w:rPr>
                <w:rFonts w:cs="新細明體" w:hint="eastAsia"/>
                <w:color w:val="000000"/>
                <w:spacing w:val="-5"/>
                <w:sz w:val="24"/>
                <w:szCs w:val="24"/>
              </w:rPr>
              <w:t xml:space="preserve">    </w:t>
            </w:r>
            <w:r w:rsidR="00572B9F">
              <w:rPr>
                <w:rFonts w:cs="新細明體" w:hint="eastAsia"/>
                <w:color w:val="000000"/>
                <w:spacing w:val="-5"/>
                <w:sz w:val="24"/>
                <w:szCs w:val="24"/>
              </w:rPr>
              <w:t>單</w:t>
            </w:r>
          </w:p>
        </w:tc>
        <w:tc>
          <w:tcPr>
            <w:tcW w:w="8563" w:type="dxa"/>
            <w:gridSpan w:val="11"/>
            <w:vAlign w:val="center"/>
          </w:tcPr>
          <w:p w14:paraId="2DF91CD4" w14:textId="77777777" w:rsidR="00D647CA" w:rsidRDefault="00D647CA" w:rsidP="00F52868">
            <w:pPr>
              <w:jc w:val="both"/>
              <w:rPr>
                <w:rFonts w:cs="新細明體"/>
                <w:color w:val="000000"/>
                <w:sz w:val="24"/>
                <w:szCs w:val="24"/>
              </w:rPr>
            </w:pPr>
            <w:r>
              <w:rPr>
                <w:rFonts w:cs="新細明體" w:hint="eastAsia"/>
                <w:color w:val="000000"/>
                <w:sz w:val="24"/>
                <w:szCs w:val="24"/>
              </w:rPr>
              <w:t>1.</w:t>
            </w:r>
            <w:r w:rsidRPr="00D647CA">
              <w:rPr>
                <w:rFonts w:cs="新細明體" w:hint="eastAsia"/>
                <w:color w:val="000000"/>
                <w:sz w:val="24"/>
                <w:szCs w:val="24"/>
              </w:rPr>
              <w:t>利用型態：</w:t>
            </w:r>
            <w:r w:rsidRPr="00D647CA">
              <w:rPr>
                <w:rFonts w:cs="新細明體"/>
                <w:color w:val="000000"/>
                <w:sz w:val="24"/>
                <w:szCs w:val="24"/>
              </w:rPr>
              <w:t>□</w:t>
            </w:r>
            <w:r w:rsidRPr="00D647CA">
              <w:rPr>
                <w:rFonts w:cs="新細明體" w:hint="eastAsia"/>
                <w:color w:val="000000"/>
                <w:sz w:val="24"/>
                <w:szCs w:val="24"/>
              </w:rPr>
              <w:t xml:space="preserve">非營利     </w:t>
            </w:r>
            <w:r w:rsidRPr="00D647CA">
              <w:rPr>
                <w:rFonts w:cs="新細明體"/>
                <w:color w:val="000000"/>
                <w:sz w:val="24"/>
                <w:szCs w:val="24"/>
              </w:rPr>
              <w:t>□</w:t>
            </w:r>
            <w:r w:rsidRPr="00D647CA">
              <w:rPr>
                <w:rFonts w:cs="新細明體" w:hint="eastAsia"/>
                <w:color w:val="000000"/>
                <w:sz w:val="24"/>
                <w:szCs w:val="24"/>
              </w:rPr>
              <w:t>營利</w:t>
            </w:r>
          </w:p>
          <w:p w14:paraId="48D3B161" w14:textId="28BC4516" w:rsidR="00D647CA" w:rsidRPr="00D647CA" w:rsidRDefault="00D647CA" w:rsidP="00F52868">
            <w:pPr>
              <w:spacing w:before="60"/>
              <w:ind w:left="20"/>
              <w:jc w:val="both"/>
              <w:rPr>
                <w:rFonts w:cs="新細明體"/>
                <w:color w:val="000000"/>
                <w:sz w:val="24"/>
                <w:szCs w:val="24"/>
              </w:rPr>
            </w:pPr>
            <w:r>
              <w:rPr>
                <w:rFonts w:cs="新細明體" w:hint="eastAsia"/>
                <w:color w:val="000000"/>
                <w:sz w:val="24"/>
                <w:szCs w:val="24"/>
              </w:rPr>
              <w:t>2.</w:t>
            </w:r>
            <w:r w:rsidRPr="00B06271">
              <w:rPr>
                <w:rFonts w:cs="新細明體"/>
                <w:color w:val="000000"/>
                <w:sz w:val="24"/>
                <w:szCs w:val="24"/>
              </w:rPr>
              <w:t>請勾選</w:t>
            </w:r>
            <w:r w:rsidRPr="00D647CA">
              <w:rPr>
                <w:rFonts w:cs="新細明體"/>
                <w:color w:val="000000"/>
                <w:sz w:val="24"/>
                <w:szCs w:val="24"/>
              </w:rPr>
              <w:t>用途</w:t>
            </w:r>
            <w:r w:rsidR="005C52C6">
              <w:rPr>
                <w:rFonts w:cs="新細明體" w:hint="eastAsia"/>
                <w:color w:val="000000"/>
                <w:sz w:val="24"/>
                <w:szCs w:val="24"/>
              </w:rPr>
              <w:t>或範圍</w:t>
            </w:r>
            <w:r w:rsidRPr="00B06271">
              <w:rPr>
                <w:rFonts w:cs="新細明體"/>
                <w:color w:val="000000"/>
                <w:sz w:val="24"/>
                <w:szCs w:val="24"/>
              </w:rPr>
              <w:t>代</w:t>
            </w:r>
            <w:r w:rsidRPr="00D647CA">
              <w:rPr>
                <w:rFonts w:cs="新細明體"/>
                <w:color w:val="000000"/>
                <w:sz w:val="24"/>
                <w:szCs w:val="24"/>
              </w:rPr>
              <w:t>號：</w:t>
            </w:r>
          </w:p>
          <w:p w14:paraId="7C48B133" w14:textId="53F9EE88" w:rsidR="00D647CA" w:rsidRPr="00D647CA" w:rsidRDefault="00D647CA" w:rsidP="005C52C6">
            <w:pPr>
              <w:tabs>
                <w:tab w:val="left" w:pos="5180"/>
              </w:tabs>
              <w:spacing w:before="48" w:line="276" w:lineRule="auto"/>
              <w:ind w:firstLineChars="100" w:firstLine="240"/>
              <w:jc w:val="both"/>
              <w:rPr>
                <w:rFonts w:cs="新細明體"/>
                <w:color w:val="000000"/>
                <w:sz w:val="24"/>
                <w:szCs w:val="24"/>
              </w:rPr>
            </w:pPr>
            <w:r w:rsidRPr="000F7685">
              <w:rPr>
                <w:rFonts w:cs="新細明體"/>
                <w:color w:val="000000"/>
                <w:sz w:val="24"/>
                <w:szCs w:val="24"/>
              </w:rPr>
              <w:t>A□公開上映（A-1□</w:t>
            </w:r>
            <w:r w:rsidRPr="000F7685">
              <w:rPr>
                <w:rFonts w:cs="新細明體" w:hint="eastAsia"/>
                <w:color w:val="000000"/>
                <w:sz w:val="24"/>
                <w:szCs w:val="24"/>
              </w:rPr>
              <w:t>未以獲利為目的之行為</w:t>
            </w:r>
            <w:r w:rsidRPr="00D647CA">
              <w:rPr>
                <w:rFonts w:cs="新細明體" w:hint="eastAsia"/>
                <w:color w:val="000000"/>
                <w:sz w:val="24"/>
                <w:szCs w:val="24"/>
              </w:rPr>
              <w:t xml:space="preserve">    </w:t>
            </w:r>
            <w:r w:rsidRPr="000F7685">
              <w:rPr>
                <w:rFonts w:cs="新細明體"/>
                <w:color w:val="000000"/>
                <w:sz w:val="24"/>
                <w:szCs w:val="24"/>
              </w:rPr>
              <w:t>A-2□戲院）</w:t>
            </w:r>
          </w:p>
          <w:p w14:paraId="0BC2DF00" w14:textId="47D7280A" w:rsidR="00D647CA" w:rsidRPr="00D647CA" w:rsidRDefault="00D647CA" w:rsidP="00F52868">
            <w:pPr>
              <w:spacing w:before="47" w:line="276" w:lineRule="auto"/>
              <w:ind w:firstLineChars="100" w:firstLine="240"/>
              <w:jc w:val="both"/>
              <w:rPr>
                <w:rFonts w:cs="新細明體"/>
                <w:color w:val="000000"/>
                <w:sz w:val="24"/>
                <w:szCs w:val="24"/>
              </w:rPr>
            </w:pPr>
            <w:r w:rsidRPr="000F7685">
              <w:rPr>
                <w:rFonts w:cs="新細明體"/>
                <w:color w:val="000000"/>
                <w:sz w:val="24"/>
                <w:szCs w:val="24"/>
              </w:rPr>
              <w:t>B□公開播送</w:t>
            </w:r>
            <w:proofErr w:type="gramStart"/>
            <w:r w:rsidRPr="000F7685">
              <w:rPr>
                <w:rFonts w:cs="新細明體"/>
                <w:color w:val="000000"/>
                <w:sz w:val="24"/>
                <w:szCs w:val="24"/>
              </w:rPr>
              <w:t>（</w:t>
            </w:r>
            <w:proofErr w:type="gramEnd"/>
            <w:r w:rsidRPr="000F7685">
              <w:rPr>
                <w:rFonts w:cs="新細明體" w:hint="eastAsia"/>
                <w:color w:val="000000"/>
                <w:sz w:val="24"/>
                <w:szCs w:val="24"/>
              </w:rPr>
              <w:t>B</w:t>
            </w:r>
            <w:r w:rsidRPr="000F7685">
              <w:rPr>
                <w:rFonts w:cs="新細明體"/>
                <w:color w:val="000000"/>
                <w:sz w:val="24"/>
                <w:szCs w:val="24"/>
              </w:rPr>
              <w:t>-1□</w:t>
            </w:r>
            <w:r w:rsidRPr="000F7685">
              <w:rPr>
                <w:rFonts w:cs="新細明體" w:hint="eastAsia"/>
                <w:color w:val="000000"/>
                <w:sz w:val="24"/>
                <w:szCs w:val="24"/>
              </w:rPr>
              <w:t>未以獲利為目的之行為</w:t>
            </w:r>
            <w:r w:rsidRPr="00D647CA">
              <w:rPr>
                <w:rFonts w:cs="新細明體" w:hint="eastAsia"/>
                <w:color w:val="000000"/>
                <w:sz w:val="24"/>
                <w:szCs w:val="24"/>
              </w:rPr>
              <w:t xml:space="preserve">    </w:t>
            </w:r>
            <w:r w:rsidRPr="000F7685">
              <w:rPr>
                <w:rFonts w:cs="新細明體"/>
                <w:color w:val="000000"/>
                <w:sz w:val="24"/>
                <w:szCs w:val="24"/>
              </w:rPr>
              <w:t>B-2□節目</w:t>
            </w:r>
            <w:r>
              <w:rPr>
                <w:rFonts w:cs="新細明體" w:hint="eastAsia"/>
                <w:color w:val="000000"/>
                <w:sz w:val="24"/>
                <w:szCs w:val="24"/>
              </w:rPr>
              <w:t xml:space="preserve">    </w:t>
            </w:r>
            <w:r w:rsidRPr="000F7685">
              <w:rPr>
                <w:rFonts w:cs="新細明體"/>
                <w:color w:val="000000"/>
                <w:sz w:val="24"/>
                <w:szCs w:val="24"/>
              </w:rPr>
              <w:t>B-3□商業廣告</w:t>
            </w:r>
          </w:p>
          <w:p w14:paraId="614BD378" w14:textId="5720EF98" w:rsidR="00D647CA" w:rsidRDefault="00D647CA" w:rsidP="005C52C6">
            <w:pPr>
              <w:spacing w:before="47" w:line="276" w:lineRule="auto"/>
              <w:ind w:firstLineChars="750" w:firstLine="1800"/>
              <w:jc w:val="both"/>
              <w:rPr>
                <w:rFonts w:cs="新細明體"/>
                <w:color w:val="000000"/>
                <w:sz w:val="24"/>
                <w:szCs w:val="24"/>
              </w:rPr>
            </w:pPr>
            <w:r w:rsidRPr="000F7685">
              <w:rPr>
                <w:rFonts w:cs="新細明體"/>
                <w:color w:val="000000"/>
                <w:sz w:val="24"/>
                <w:szCs w:val="24"/>
              </w:rPr>
              <w:t>B-4□網際網路</w:t>
            </w:r>
            <w:r>
              <w:rPr>
                <w:rFonts w:cs="新細明體" w:hint="eastAsia"/>
                <w:color w:val="000000"/>
                <w:sz w:val="24"/>
                <w:szCs w:val="24"/>
              </w:rPr>
              <w:t xml:space="preserve">    </w:t>
            </w:r>
            <w:r w:rsidRPr="000F7685">
              <w:rPr>
                <w:rFonts w:cs="新細明體"/>
                <w:color w:val="000000"/>
                <w:sz w:val="24"/>
                <w:szCs w:val="24"/>
              </w:rPr>
              <w:t>B-</w:t>
            </w:r>
            <w:r>
              <w:rPr>
                <w:rFonts w:cs="新細明體" w:hint="eastAsia"/>
                <w:color w:val="000000"/>
                <w:sz w:val="24"/>
                <w:szCs w:val="24"/>
              </w:rPr>
              <w:t>5</w:t>
            </w:r>
            <w:r w:rsidRPr="000F7685">
              <w:rPr>
                <w:rFonts w:cs="新細明體"/>
                <w:color w:val="000000"/>
                <w:sz w:val="24"/>
                <w:szCs w:val="24"/>
              </w:rPr>
              <w:t>□</w:t>
            </w:r>
            <w:r>
              <w:rPr>
                <w:rFonts w:cs="新細明體" w:hint="eastAsia"/>
                <w:color w:val="000000"/>
                <w:sz w:val="24"/>
                <w:szCs w:val="24"/>
              </w:rPr>
              <w:t>其他</w:t>
            </w:r>
            <w:r w:rsidRPr="00751C83">
              <w:rPr>
                <w:rFonts w:cs="新細明體"/>
                <w:color w:val="000000"/>
                <w:spacing w:val="-7"/>
                <w:sz w:val="24"/>
                <w:szCs w:val="24"/>
              </w:rPr>
              <w:t>：</w:t>
            </w:r>
            <w:r w:rsidRPr="00FA6BE5">
              <w:rPr>
                <w:rFonts w:cs="新細明體" w:hint="eastAsia"/>
                <w:color w:val="000000"/>
                <w:spacing w:val="-7"/>
                <w:sz w:val="24"/>
                <w:szCs w:val="24"/>
                <w:u w:val="single"/>
              </w:rPr>
              <w:t xml:space="preserve"> </w:t>
            </w:r>
            <w:r w:rsidRPr="00FA6BE5">
              <w:rPr>
                <w:rFonts w:cs="新細明體"/>
                <w:color w:val="000000"/>
                <w:spacing w:val="-7"/>
                <w:sz w:val="24"/>
                <w:szCs w:val="24"/>
                <w:u w:val="single"/>
              </w:rPr>
              <w:t xml:space="preserve">                     </w:t>
            </w:r>
            <w:r>
              <w:rPr>
                <w:rFonts w:cs="新細明體"/>
                <w:color w:val="000000"/>
                <w:spacing w:val="-7"/>
                <w:sz w:val="24"/>
                <w:szCs w:val="24"/>
                <w:u w:val="single"/>
              </w:rPr>
              <w:t xml:space="preserve">  </w:t>
            </w:r>
            <w:r>
              <w:rPr>
                <w:rFonts w:cs="新細明體" w:hint="eastAsia"/>
                <w:color w:val="000000"/>
                <w:spacing w:val="-7"/>
                <w:sz w:val="24"/>
                <w:szCs w:val="24"/>
                <w:u w:val="single"/>
              </w:rPr>
              <w:t xml:space="preserve">   </w:t>
            </w:r>
            <w:r w:rsidRPr="000F7685">
              <w:rPr>
                <w:rFonts w:cs="新細明體"/>
                <w:color w:val="000000"/>
                <w:sz w:val="24"/>
                <w:szCs w:val="24"/>
              </w:rPr>
              <w:t>）</w:t>
            </w:r>
          </w:p>
          <w:p w14:paraId="25948D03" w14:textId="2CB19E39" w:rsidR="00D647CA" w:rsidRDefault="00D647CA" w:rsidP="00F52868">
            <w:pPr>
              <w:spacing w:before="47" w:line="276" w:lineRule="auto"/>
              <w:ind w:firstLineChars="100" w:firstLine="240"/>
              <w:jc w:val="both"/>
              <w:rPr>
                <w:rFonts w:cs="新細明體"/>
                <w:color w:val="000000"/>
                <w:sz w:val="24"/>
                <w:szCs w:val="24"/>
              </w:rPr>
            </w:pPr>
            <w:r w:rsidRPr="00D647CA">
              <w:rPr>
                <w:rFonts w:cs="新細明體"/>
                <w:color w:val="000000"/>
                <w:sz w:val="24"/>
                <w:szCs w:val="24"/>
              </w:rPr>
              <w:t>C□發行（C-1□家庭版   C-2□公播版）</w:t>
            </w:r>
          </w:p>
          <w:p w14:paraId="3B0FA10E" w14:textId="6C717C0E" w:rsidR="00D647CA" w:rsidRDefault="00D647CA" w:rsidP="00F52868">
            <w:pPr>
              <w:spacing w:before="3"/>
              <w:ind w:left="20"/>
              <w:jc w:val="both"/>
              <w:rPr>
                <w:rFonts w:cs="新細明體"/>
                <w:color w:val="000000"/>
                <w:spacing w:val="-1"/>
                <w:sz w:val="24"/>
                <w:szCs w:val="24"/>
              </w:rPr>
            </w:pPr>
            <w:r>
              <w:rPr>
                <w:rFonts w:cs="新細明體" w:hint="eastAsia"/>
                <w:color w:val="000000"/>
                <w:sz w:val="24"/>
                <w:szCs w:val="24"/>
              </w:rPr>
              <w:t>3.</w:t>
            </w:r>
            <w:r w:rsidRPr="000F7685">
              <w:rPr>
                <w:rFonts w:cs="新細明體"/>
                <w:color w:val="000000"/>
                <w:sz w:val="24"/>
                <w:szCs w:val="24"/>
              </w:rPr>
              <w:t>商業用途請簡述企</w:t>
            </w:r>
            <w:r w:rsidR="00EF6907">
              <w:rPr>
                <w:rFonts w:cs="新細明體" w:hint="eastAsia"/>
                <w:color w:val="000000"/>
                <w:sz w:val="24"/>
                <w:szCs w:val="24"/>
              </w:rPr>
              <w:t>劃</w:t>
            </w:r>
            <w:r w:rsidRPr="000F7685">
              <w:rPr>
                <w:rFonts w:cs="新細明體"/>
                <w:color w:val="000000"/>
                <w:sz w:val="24"/>
                <w:szCs w:val="24"/>
              </w:rPr>
              <w:t>案內容(如欄位不敷填寫，請另附企</w:t>
            </w:r>
            <w:r w:rsidR="00EF6907">
              <w:rPr>
                <w:rFonts w:cs="新細明體" w:hint="eastAsia"/>
                <w:color w:val="000000"/>
                <w:sz w:val="24"/>
                <w:szCs w:val="24"/>
              </w:rPr>
              <w:t>劃</w:t>
            </w:r>
            <w:r w:rsidRPr="000F7685">
              <w:rPr>
                <w:rFonts w:cs="新細明體"/>
                <w:color w:val="000000"/>
                <w:sz w:val="24"/>
                <w:szCs w:val="24"/>
              </w:rPr>
              <w:t>書或文件)</w:t>
            </w:r>
            <w:r w:rsidRPr="009A28B3">
              <w:rPr>
                <w:rFonts w:cs="新細明體"/>
                <w:color w:val="000000"/>
                <w:spacing w:val="-1"/>
                <w:sz w:val="24"/>
                <w:szCs w:val="24"/>
              </w:rPr>
              <w:t>：</w:t>
            </w:r>
          </w:p>
          <w:p w14:paraId="61A27039" w14:textId="77777777" w:rsidR="00D647CA" w:rsidRDefault="00D647CA" w:rsidP="00F52868">
            <w:pPr>
              <w:spacing w:before="3"/>
              <w:ind w:left="20"/>
              <w:jc w:val="both"/>
              <w:rPr>
                <w:rFonts w:cs="新細明體"/>
                <w:color w:val="000000"/>
                <w:spacing w:val="-1"/>
                <w:sz w:val="24"/>
                <w:szCs w:val="24"/>
                <w:u w:val="single"/>
              </w:rPr>
            </w:pPr>
            <w:r>
              <w:rPr>
                <w:rFonts w:cs="新細明體" w:hint="eastAsia"/>
                <w:color w:val="000000"/>
                <w:spacing w:val="-1"/>
                <w:sz w:val="24"/>
                <w:szCs w:val="24"/>
              </w:rPr>
              <w:t xml:space="preserve">   </w:t>
            </w:r>
            <w:r w:rsidRPr="00E02438">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p w14:paraId="2FB82841" w14:textId="77777777" w:rsidR="00D647CA" w:rsidRPr="00E02438" w:rsidRDefault="00D647CA" w:rsidP="00F52868">
            <w:pPr>
              <w:spacing w:before="3"/>
              <w:ind w:left="20"/>
              <w:jc w:val="both"/>
              <w:rPr>
                <w:rFonts w:cs="新細明體"/>
                <w:color w:val="000000"/>
                <w:spacing w:val="-1"/>
                <w:sz w:val="24"/>
                <w:szCs w:val="24"/>
                <w:u w:val="single"/>
              </w:rPr>
            </w:pPr>
            <w:r w:rsidRPr="00E02438">
              <w:rPr>
                <w:rFonts w:cs="新細明體" w:hint="eastAsia"/>
                <w:color w:val="000000"/>
                <w:spacing w:val="-1"/>
                <w:sz w:val="24"/>
                <w:szCs w:val="24"/>
              </w:rPr>
              <w:t xml:space="preserve">   </w:t>
            </w:r>
            <w:r w:rsidRPr="00E02438">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p w14:paraId="46ED0E85" w14:textId="77777777" w:rsidR="00D647CA" w:rsidRDefault="00D647CA" w:rsidP="00F52868">
            <w:pPr>
              <w:spacing w:before="3"/>
              <w:ind w:left="20"/>
              <w:jc w:val="both"/>
              <w:rPr>
                <w:rFonts w:cs="新細明體"/>
                <w:color w:val="000000"/>
                <w:spacing w:val="-1"/>
                <w:sz w:val="24"/>
                <w:szCs w:val="24"/>
                <w:u w:val="single"/>
              </w:rPr>
            </w:pPr>
            <w:r w:rsidRPr="00E02438">
              <w:rPr>
                <w:rFonts w:cs="新細明體" w:hint="eastAsia"/>
                <w:color w:val="000000"/>
                <w:spacing w:val="-1"/>
                <w:sz w:val="24"/>
                <w:szCs w:val="24"/>
              </w:rPr>
              <w:t xml:space="preserve">   </w:t>
            </w:r>
            <w:r w:rsidRPr="00E02438">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p w14:paraId="78615FE0" w14:textId="0587198F" w:rsidR="00D647CA" w:rsidRDefault="00D647CA" w:rsidP="00F52868">
            <w:pPr>
              <w:spacing w:before="3"/>
              <w:ind w:left="20"/>
              <w:jc w:val="both"/>
              <w:rPr>
                <w:rFonts w:cs="新細明體"/>
                <w:color w:val="000000"/>
                <w:spacing w:val="-1"/>
                <w:sz w:val="24"/>
                <w:szCs w:val="24"/>
              </w:rPr>
            </w:pPr>
            <w:r>
              <w:rPr>
                <w:rFonts w:cs="新細明體" w:hint="eastAsia"/>
                <w:color w:val="000000"/>
                <w:spacing w:val="-1"/>
                <w:sz w:val="24"/>
                <w:szCs w:val="24"/>
              </w:rPr>
              <w:t>4</w:t>
            </w:r>
            <w:r w:rsidRPr="00412C12">
              <w:rPr>
                <w:rFonts w:cs="新細明體"/>
                <w:color w:val="000000"/>
                <w:spacing w:val="-1"/>
                <w:sz w:val="24"/>
                <w:szCs w:val="24"/>
              </w:rPr>
              <w:t>.</w:t>
            </w:r>
            <w:r>
              <w:rPr>
                <w:rFonts w:cs="新細明體" w:hint="eastAsia"/>
                <w:color w:val="000000"/>
                <w:spacing w:val="-1"/>
                <w:sz w:val="24"/>
                <w:szCs w:val="24"/>
              </w:rPr>
              <w:t>如欲發行請說明：</w:t>
            </w:r>
          </w:p>
          <w:p w14:paraId="4AA7FE9F" w14:textId="77777777" w:rsidR="00D647CA" w:rsidRPr="00412C12" w:rsidRDefault="00D647CA" w:rsidP="00F52868">
            <w:pPr>
              <w:spacing w:before="3"/>
              <w:jc w:val="both"/>
              <w:rPr>
                <w:rFonts w:cs="新細明體"/>
                <w:color w:val="000000"/>
                <w:spacing w:val="-1"/>
                <w:sz w:val="24"/>
                <w:szCs w:val="24"/>
                <w:u w:val="single"/>
              </w:rPr>
            </w:pPr>
            <w:r>
              <w:rPr>
                <w:rFonts w:cs="新細明體" w:hint="eastAsia"/>
                <w:color w:val="000000"/>
                <w:spacing w:val="-1"/>
                <w:sz w:val="24"/>
                <w:szCs w:val="24"/>
              </w:rPr>
              <w:t xml:space="preserve">  重製</w:t>
            </w:r>
            <w:r w:rsidRPr="00412C12">
              <w:rPr>
                <w:rFonts w:cs="新細明體" w:hint="eastAsia"/>
                <w:color w:val="000000"/>
                <w:spacing w:val="-1"/>
                <w:sz w:val="24"/>
                <w:szCs w:val="24"/>
              </w:rPr>
              <w:t>數量：</w:t>
            </w:r>
            <w:r w:rsidRPr="00412C12">
              <w:rPr>
                <w:rFonts w:cs="新細明體"/>
                <w:color w:val="000000"/>
                <w:spacing w:val="-1"/>
                <w:sz w:val="24"/>
                <w:szCs w:val="24"/>
                <w:u w:val="single"/>
              </w:rPr>
              <w:t xml:space="preserve"> </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Pr>
                <w:rFonts w:cs="新細明體" w:hint="eastAsia"/>
                <w:color w:val="000000"/>
                <w:spacing w:val="-1"/>
                <w:sz w:val="24"/>
                <w:szCs w:val="24"/>
              </w:rPr>
              <w:t>(單位：</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Pr>
                <w:rFonts w:cs="新細明體" w:hint="eastAsia"/>
                <w:color w:val="000000"/>
                <w:spacing w:val="-1"/>
                <w:sz w:val="24"/>
                <w:szCs w:val="24"/>
              </w:rPr>
              <w:t>)      發行語文：</w:t>
            </w:r>
            <w:r w:rsidRPr="00412C12">
              <w:rPr>
                <w:rFonts w:cs="新細明體"/>
                <w:color w:val="000000"/>
                <w:spacing w:val="-1"/>
                <w:sz w:val="24"/>
                <w:szCs w:val="24"/>
                <w:u w:val="single"/>
              </w:rPr>
              <w:t xml:space="preserve"> </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p w14:paraId="29E0097B" w14:textId="77777777" w:rsidR="00D647CA" w:rsidRDefault="00D647CA" w:rsidP="00F52868">
            <w:pPr>
              <w:spacing w:before="3"/>
              <w:jc w:val="both"/>
              <w:rPr>
                <w:rFonts w:cs="新細明體"/>
                <w:color w:val="000000"/>
                <w:spacing w:val="-1"/>
                <w:sz w:val="24"/>
                <w:szCs w:val="24"/>
                <w:u w:val="single"/>
              </w:rPr>
            </w:pPr>
            <w:r w:rsidRPr="00412C12">
              <w:rPr>
                <w:rFonts w:cs="新細明體" w:hint="eastAsia"/>
                <w:color w:val="000000"/>
                <w:spacing w:val="-1"/>
                <w:sz w:val="24"/>
                <w:szCs w:val="24"/>
              </w:rPr>
              <w:t xml:space="preserve">  發行地區：</w:t>
            </w:r>
            <w:r w:rsidRPr="00412C12">
              <w:rPr>
                <w:rFonts w:cs="新細明體"/>
                <w:color w:val="000000"/>
                <w:spacing w:val="-1"/>
                <w:sz w:val="24"/>
                <w:szCs w:val="24"/>
                <w:u w:val="single"/>
              </w:rPr>
              <w:t xml:space="preserve"> </w:t>
            </w:r>
            <w:r w:rsidRPr="00412C12">
              <w:rPr>
                <w:rFonts w:cs="新細明體" w:hint="eastAsia"/>
                <w:color w:val="000000"/>
                <w:spacing w:val="-1"/>
                <w:sz w:val="24"/>
                <w:szCs w:val="24"/>
                <w:u w:val="single"/>
              </w:rPr>
              <w:t xml:space="preserve">                       </w:t>
            </w:r>
            <w:r w:rsidRPr="00412C12">
              <w:rPr>
                <w:rFonts w:cs="新細明體" w:hint="eastAsia"/>
                <w:color w:val="000000"/>
                <w:spacing w:val="-1"/>
                <w:sz w:val="24"/>
                <w:szCs w:val="24"/>
              </w:rPr>
              <w:t xml:space="preserve">     </w:t>
            </w:r>
            <w:r>
              <w:rPr>
                <w:rFonts w:cs="新細明體" w:hint="eastAsia"/>
                <w:color w:val="000000"/>
                <w:spacing w:val="-1"/>
                <w:sz w:val="24"/>
                <w:szCs w:val="24"/>
              </w:rPr>
              <w:t xml:space="preserve"> </w:t>
            </w:r>
            <w:r w:rsidRPr="00412C12">
              <w:rPr>
                <w:rFonts w:cs="新細明體" w:hint="eastAsia"/>
                <w:color w:val="000000"/>
                <w:spacing w:val="-1"/>
                <w:sz w:val="24"/>
                <w:szCs w:val="24"/>
              </w:rPr>
              <w:t>使用期限：</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p w14:paraId="5E3BCCA5" w14:textId="48F5B11E" w:rsidR="00D647CA" w:rsidRPr="00D647CA" w:rsidRDefault="00D647CA" w:rsidP="00DE075C">
            <w:pPr>
              <w:spacing w:before="3"/>
              <w:jc w:val="both"/>
              <w:rPr>
                <w:rFonts w:cs="新細明體"/>
                <w:color w:val="000000"/>
                <w:sz w:val="24"/>
                <w:szCs w:val="24"/>
              </w:rPr>
            </w:pPr>
            <w:r>
              <w:rPr>
                <w:rFonts w:cs="新細明體" w:hint="eastAsia"/>
                <w:color w:val="000000"/>
                <w:spacing w:val="-1"/>
                <w:sz w:val="24"/>
                <w:szCs w:val="24"/>
              </w:rPr>
              <w:t xml:space="preserve">  發行方式：</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sidRPr="00975FEC">
              <w:rPr>
                <w:rFonts w:cs="新細明體" w:hint="eastAsia"/>
                <w:color w:val="000000"/>
                <w:spacing w:val="-1"/>
                <w:sz w:val="24"/>
                <w:szCs w:val="24"/>
              </w:rPr>
              <w:t xml:space="preserve">  </w:t>
            </w:r>
            <w:r>
              <w:rPr>
                <w:rFonts w:cs="新細明體" w:hint="eastAsia"/>
                <w:color w:val="000000"/>
                <w:spacing w:val="-1"/>
                <w:sz w:val="24"/>
                <w:szCs w:val="24"/>
              </w:rPr>
              <w:t xml:space="preserve">    </w:t>
            </w:r>
            <w:r w:rsidRPr="00975FEC">
              <w:rPr>
                <w:rFonts w:cs="新細明體" w:hint="eastAsia"/>
                <w:color w:val="000000"/>
                <w:spacing w:val="-1"/>
                <w:sz w:val="24"/>
                <w:szCs w:val="24"/>
              </w:rPr>
              <w:t>售價：</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tc>
      </w:tr>
      <w:tr w:rsidR="00F52868" w14:paraId="207918F9" w14:textId="77777777" w:rsidTr="00C769C1">
        <w:trPr>
          <w:trHeight w:hRule="exact" w:val="568"/>
          <w:jc w:val="center"/>
        </w:trPr>
        <w:tc>
          <w:tcPr>
            <w:tcW w:w="1129" w:type="dxa"/>
            <w:vMerge/>
          </w:tcPr>
          <w:p w14:paraId="0A23AF40" w14:textId="77777777" w:rsidR="00F52868" w:rsidRPr="00B06271" w:rsidRDefault="00F52868" w:rsidP="00B06271"/>
        </w:tc>
        <w:tc>
          <w:tcPr>
            <w:tcW w:w="426" w:type="dxa"/>
            <w:vAlign w:val="center"/>
          </w:tcPr>
          <w:p w14:paraId="2035BD17" w14:textId="77777777" w:rsidR="00F52868" w:rsidRPr="00B06271" w:rsidRDefault="00F52868" w:rsidP="00B3168E">
            <w:pPr>
              <w:spacing w:line="0" w:lineRule="atLeast"/>
              <w:jc w:val="center"/>
            </w:pPr>
            <w:r w:rsidRPr="00B06271">
              <w:rPr>
                <w:rFonts w:cs="新細明體"/>
                <w:color w:val="000000"/>
                <w:spacing w:val="-7"/>
                <w:sz w:val="20"/>
                <w:szCs w:val="20"/>
              </w:rPr>
              <w:t>項次</w:t>
            </w:r>
          </w:p>
        </w:tc>
        <w:tc>
          <w:tcPr>
            <w:tcW w:w="1559" w:type="dxa"/>
            <w:vAlign w:val="center"/>
          </w:tcPr>
          <w:p w14:paraId="6B2BD983" w14:textId="77777777" w:rsidR="00F52868" w:rsidRDefault="00F52868" w:rsidP="00B3168E">
            <w:pPr>
              <w:spacing w:line="0" w:lineRule="atLeast"/>
              <w:jc w:val="center"/>
              <w:rPr>
                <w:rFonts w:cs="新細明體"/>
                <w:color w:val="000000"/>
                <w:spacing w:val="-4"/>
                <w:sz w:val="20"/>
                <w:szCs w:val="20"/>
              </w:rPr>
            </w:pPr>
            <w:r>
              <w:rPr>
                <w:rFonts w:cs="新細明體" w:hint="eastAsia"/>
                <w:color w:val="000000"/>
                <w:spacing w:val="-3"/>
                <w:sz w:val="20"/>
                <w:szCs w:val="20"/>
              </w:rPr>
              <w:t>登錄</w:t>
            </w:r>
            <w:r w:rsidRPr="00B06271">
              <w:rPr>
                <w:rFonts w:cs="新細明體"/>
                <w:color w:val="000000"/>
                <w:spacing w:val="-3"/>
                <w:sz w:val="20"/>
                <w:szCs w:val="20"/>
              </w:rPr>
              <w:t>編</w:t>
            </w:r>
            <w:r w:rsidRPr="00B06271">
              <w:rPr>
                <w:rFonts w:cs="新細明體"/>
                <w:color w:val="000000"/>
                <w:spacing w:val="-4"/>
                <w:sz w:val="20"/>
                <w:szCs w:val="20"/>
              </w:rPr>
              <w:t>號</w:t>
            </w:r>
          </w:p>
          <w:p w14:paraId="5147FBC5" w14:textId="0C445C92" w:rsidR="002B1387" w:rsidRPr="00B06271" w:rsidRDefault="002B1387" w:rsidP="00B3168E">
            <w:pPr>
              <w:spacing w:line="0" w:lineRule="atLeast"/>
              <w:jc w:val="center"/>
            </w:pPr>
            <w:r>
              <w:rPr>
                <w:rFonts w:cs="新細明體" w:hint="eastAsia"/>
                <w:color w:val="000000"/>
                <w:spacing w:val="-5"/>
                <w:sz w:val="20"/>
                <w:szCs w:val="20"/>
              </w:rPr>
              <w:t>(非典藏</w:t>
            </w:r>
            <w:proofErr w:type="gramStart"/>
            <w:r>
              <w:rPr>
                <w:rFonts w:cs="新細明體" w:hint="eastAsia"/>
                <w:color w:val="000000"/>
                <w:spacing w:val="-5"/>
                <w:sz w:val="20"/>
                <w:szCs w:val="20"/>
              </w:rPr>
              <w:t>品免填</w:t>
            </w:r>
            <w:proofErr w:type="gramEnd"/>
            <w:r>
              <w:rPr>
                <w:rFonts w:cs="新細明體" w:hint="eastAsia"/>
                <w:color w:val="000000"/>
                <w:spacing w:val="-8"/>
                <w:sz w:val="20"/>
                <w:szCs w:val="20"/>
              </w:rPr>
              <w:t>)</w:t>
            </w:r>
          </w:p>
        </w:tc>
        <w:tc>
          <w:tcPr>
            <w:tcW w:w="2410" w:type="dxa"/>
            <w:gridSpan w:val="3"/>
            <w:vAlign w:val="center"/>
          </w:tcPr>
          <w:p w14:paraId="022E1243" w14:textId="3DC8AB48" w:rsidR="00F52868" w:rsidRPr="00B06271" w:rsidRDefault="00F52868" w:rsidP="00B3168E">
            <w:pPr>
              <w:spacing w:line="0" w:lineRule="atLeast"/>
              <w:jc w:val="center"/>
            </w:pPr>
            <w:r w:rsidRPr="00B06271">
              <w:rPr>
                <w:rFonts w:cs="新細明體"/>
                <w:color w:val="000000"/>
                <w:spacing w:val="-2"/>
                <w:sz w:val="20"/>
                <w:szCs w:val="20"/>
              </w:rPr>
              <w:t>影音</w:t>
            </w:r>
            <w:r w:rsidRPr="00B06271">
              <w:rPr>
                <w:rFonts w:cs="新細明體"/>
                <w:color w:val="000000"/>
                <w:spacing w:val="-4"/>
                <w:sz w:val="20"/>
                <w:szCs w:val="20"/>
              </w:rPr>
              <w:t>名</w:t>
            </w:r>
            <w:r w:rsidRPr="00B06271">
              <w:rPr>
                <w:rFonts w:cs="新細明體"/>
                <w:color w:val="000000"/>
                <w:spacing w:val="-2"/>
                <w:sz w:val="20"/>
                <w:szCs w:val="20"/>
              </w:rPr>
              <w:t>稱</w:t>
            </w:r>
          </w:p>
        </w:tc>
        <w:tc>
          <w:tcPr>
            <w:tcW w:w="1275" w:type="dxa"/>
            <w:gridSpan w:val="2"/>
            <w:vAlign w:val="center"/>
          </w:tcPr>
          <w:p w14:paraId="39BC7BB7" w14:textId="77777777" w:rsidR="008D6DC3" w:rsidRDefault="00B3168E" w:rsidP="00450AD8">
            <w:pPr>
              <w:spacing w:line="0" w:lineRule="atLeast"/>
              <w:jc w:val="center"/>
              <w:rPr>
                <w:rFonts w:cs="新細明體"/>
                <w:color w:val="000000"/>
                <w:spacing w:val="-6"/>
                <w:sz w:val="20"/>
                <w:szCs w:val="20"/>
              </w:rPr>
            </w:pPr>
            <w:r>
              <w:rPr>
                <w:rFonts w:cs="新細明體" w:hint="eastAsia"/>
                <w:color w:val="000000"/>
                <w:spacing w:val="-6"/>
                <w:sz w:val="20"/>
                <w:szCs w:val="20"/>
              </w:rPr>
              <w:t>使用</w:t>
            </w:r>
            <w:r w:rsidR="00450AD8">
              <w:rPr>
                <w:rFonts w:cs="新細明體" w:hint="eastAsia"/>
                <w:color w:val="000000"/>
                <w:spacing w:val="-6"/>
                <w:sz w:val="20"/>
                <w:szCs w:val="20"/>
              </w:rPr>
              <w:t>時長</w:t>
            </w:r>
          </w:p>
          <w:p w14:paraId="2E2BEE56" w14:textId="07393BEC" w:rsidR="00F52868" w:rsidRPr="00450AD8" w:rsidRDefault="008D6DC3" w:rsidP="00450AD8">
            <w:pPr>
              <w:spacing w:line="0" w:lineRule="atLeast"/>
              <w:jc w:val="center"/>
              <w:rPr>
                <w:rFonts w:cs="新細明體"/>
                <w:color w:val="000000"/>
                <w:spacing w:val="-7"/>
                <w:sz w:val="20"/>
                <w:szCs w:val="20"/>
              </w:rPr>
            </w:pPr>
            <w:r>
              <w:rPr>
                <w:rFonts w:cs="新細明體" w:hint="eastAsia"/>
                <w:color w:val="000000"/>
                <w:spacing w:val="-5"/>
                <w:sz w:val="20"/>
                <w:szCs w:val="20"/>
              </w:rPr>
              <w:t>(</w:t>
            </w:r>
            <w:r w:rsidR="00450AD8">
              <w:rPr>
                <w:rFonts w:cs="新細明體" w:hint="eastAsia"/>
                <w:color w:val="000000"/>
                <w:spacing w:val="-2"/>
                <w:sz w:val="20"/>
                <w:szCs w:val="20"/>
              </w:rPr>
              <w:t>起訖</w:t>
            </w:r>
            <w:r w:rsidR="00F52868">
              <w:rPr>
                <w:rFonts w:cs="新細明體" w:hint="eastAsia"/>
                <w:color w:val="000000"/>
                <w:spacing w:val="-6"/>
                <w:sz w:val="20"/>
                <w:szCs w:val="20"/>
              </w:rPr>
              <w:t>時</w:t>
            </w:r>
            <w:r w:rsidR="00450AD8">
              <w:rPr>
                <w:rFonts w:cs="新細明體" w:hint="eastAsia"/>
                <w:color w:val="000000"/>
                <w:spacing w:val="-7"/>
                <w:sz w:val="20"/>
                <w:szCs w:val="20"/>
              </w:rPr>
              <w:t>間</w:t>
            </w:r>
            <w:r>
              <w:rPr>
                <w:rFonts w:cs="新細明體" w:hint="eastAsia"/>
                <w:color w:val="000000"/>
                <w:spacing w:val="-8"/>
                <w:sz w:val="20"/>
                <w:szCs w:val="20"/>
              </w:rPr>
              <w:t>)</w:t>
            </w:r>
          </w:p>
        </w:tc>
        <w:tc>
          <w:tcPr>
            <w:tcW w:w="567" w:type="dxa"/>
            <w:gridSpan w:val="2"/>
            <w:vAlign w:val="center"/>
          </w:tcPr>
          <w:p w14:paraId="44E82D21" w14:textId="77777777" w:rsidR="00F52868" w:rsidRPr="00B3168E" w:rsidRDefault="00F52868" w:rsidP="00B3168E">
            <w:pPr>
              <w:spacing w:line="0" w:lineRule="atLeast"/>
              <w:jc w:val="center"/>
              <w:rPr>
                <w:rFonts w:cs="新細明體"/>
                <w:color w:val="000000"/>
                <w:spacing w:val="-6"/>
                <w:sz w:val="20"/>
                <w:szCs w:val="20"/>
              </w:rPr>
            </w:pPr>
            <w:r w:rsidRPr="00B3168E">
              <w:rPr>
                <w:rFonts w:cs="新細明體"/>
                <w:color w:val="000000"/>
                <w:spacing w:val="-6"/>
                <w:sz w:val="20"/>
                <w:szCs w:val="20"/>
              </w:rPr>
              <w:t>用途</w:t>
            </w:r>
          </w:p>
          <w:p w14:paraId="371AA086" w14:textId="4636F1D4" w:rsidR="00F52868" w:rsidRPr="00B3168E" w:rsidRDefault="00F52868" w:rsidP="00B3168E">
            <w:pPr>
              <w:spacing w:line="0" w:lineRule="atLeast"/>
              <w:jc w:val="center"/>
              <w:rPr>
                <w:rFonts w:cs="新細明體"/>
                <w:color w:val="000000"/>
                <w:spacing w:val="-6"/>
                <w:sz w:val="20"/>
                <w:szCs w:val="20"/>
              </w:rPr>
            </w:pPr>
            <w:r w:rsidRPr="00B3168E">
              <w:rPr>
                <w:rFonts w:cs="新細明體"/>
                <w:color w:val="000000"/>
                <w:spacing w:val="-6"/>
                <w:sz w:val="20"/>
                <w:szCs w:val="20"/>
              </w:rPr>
              <w:t>代號</w:t>
            </w:r>
          </w:p>
        </w:tc>
        <w:tc>
          <w:tcPr>
            <w:tcW w:w="1276" w:type="dxa"/>
            <w:vAlign w:val="center"/>
          </w:tcPr>
          <w:p w14:paraId="3E5D5138" w14:textId="1F29FE95" w:rsidR="00F52868" w:rsidRPr="00B3168E" w:rsidRDefault="00B3168E" w:rsidP="00B3168E">
            <w:pPr>
              <w:spacing w:line="0" w:lineRule="atLeast"/>
              <w:jc w:val="center"/>
              <w:rPr>
                <w:rFonts w:cs="新細明體"/>
                <w:color w:val="000000"/>
                <w:spacing w:val="-6"/>
                <w:sz w:val="20"/>
                <w:szCs w:val="20"/>
              </w:rPr>
            </w:pPr>
            <w:r w:rsidRPr="00B3168E">
              <w:rPr>
                <w:rFonts w:cs="新細明體" w:hint="eastAsia"/>
                <w:color w:val="000000"/>
                <w:spacing w:val="-6"/>
                <w:sz w:val="20"/>
                <w:szCs w:val="20"/>
              </w:rPr>
              <w:t>出處</w:t>
            </w:r>
          </w:p>
        </w:tc>
        <w:tc>
          <w:tcPr>
            <w:tcW w:w="1050" w:type="dxa"/>
            <w:vAlign w:val="center"/>
          </w:tcPr>
          <w:p w14:paraId="4217A747" w14:textId="42418015" w:rsidR="00F52868" w:rsidRPr="00B06271" w:rsidRDefault="00F52868" w:rsidP="00B3168E">
            <w:pPr>
              <w:spacing w:line="0" w:lineRule="atLeast"/>
              <w:jc w:val="center"/>
            </w:pPr>
            <w:r w:rsidRPr="00B06271">
              <w:rPr>
                <w:rFonts w:cs="新細明體"/>
                <w:color w:val="000000"/>
                <w:spacing w:val="-2"/>
                <w:sz w:val="20"/>
                <w:szCs w:val="20"/>
              </w:rPr>
              <w:t>費用</w:t>
            </w:r>
            <w:r w:rsidR="00FC0408">
              <w:rPr>
                <w:rFonts w:cs="新細明體" w:hint="eastAsia"/>
                <w:color w:val="000000"/>
                <w:spacing w:val="-5"/>
                <w:sz w:val="20"/>
                <w:szCs w:val="20"/>
              </w:rPr>
              <w:t>(</w:t>
            </w:r>
            <w:r w:rsidR="00FC0408" w:rsidRPr="00B06271">
              <w:rPr>
                <w:rFonts w:cs="新細明體"/>
                <w:color w:val="000000"/>
                <w:spacing w:val="-2"/>
                <w:sz w:val="20"/>
                <w:szCs w:val="20"/>
              </w:rPr>
              <w:t>由</w:t>
            </w:r>
            <w:r w:rsidR="00FC0408">
              <w:rPr>
                <w:rFonts w:cs="新細明體" w:hint="eastAsia"/>
                <w:color w:val="000000"/>
                <w:spacing w:val="-2"/>
                <w:sz w:val="20"/>
                <w:szCs w:val="20"/>
              </w:rPr>
              <w:t>本中心</w:t>
            </w:r>
            <w:r w:rsidR="00FC0408" w:rsidRPr="00B06271">
              <w:rPr>
                <w:rFonts w:cs="新細明體"/>
                <w:color w:val="000000"/>
                <w:spacing w:val="-5"/>
                <w:sz w:val="20"/>
                <w:szCs w:val="20"/>
              </w:rPr>
              <w:t>填寫</w:t>
            </w:r>
            <w:r w:rsidR="00FC0408">
              <w:rPr>
                <w:rFonts w:cs="新細明體" w:hint="eastAsia"/>
                <w:color w:val="000000"/>
                <w:spacing w:val="-8"/>
                <w:sz w:val="20"/>
                <w:szCs w:val="20"/>
              </w:rPr>
              <w:t>)</w:t>
            </w:r>
          </w:p>
        </w:tc>
      </w:tr>
      <w:tr w:rsidR="00F52868" w14:paraId="6F00668F" w14:textId="77777777" w:rsidTr="00C769C1">
        <w:trPr>
          <w:trHeight w:hRule="exact" w:val="506"/>
          <w:jc w:val="center"/>
        </w:trPr>
        <w:tc>
          <w:tcPr>
            <w:tcW w:w="1129" w:type="dxa"/>
            <w:vMerge/>
          </w:tcPr>
          <w:p w14:paraId="60BFDB8D" w14:textId="77777777" w:rsidR="00F52868" w:rsidRPr="00B06271" w:rsidRDefault="00F52868" w:rsidP="00B06271"/>
        </w:tc>
        <w:tc>
          <w:tcPr>
            <w:tcW w:w="426" w:type="dxa"/>
          </w:tcPr>
          <w:p w14:paraId="3B569AEC" w14:textId="77777777" w:rsidR="00F52868" w:rsidRPr="00B06271" w:rsidRDefault="00F52868" w:rsidP="00B06271"/>
        </w:tc>
        <w:tc>
          <w:tcPr>
            <w:tcW w:w="1559" w:type="dxa"/>
          </w:tcPr>
          <w:p w14:paraId="04821C64" w14:textId="77777777" w:rsidR="00F52868" w:rsidRPr="00B06271" w:rsidRDefault="00F52868" w:rsidP="00B06271"/>
        </w:tc>
        <w:tc>
          <w:tcPr>
            <w:tcW w:w="2410" w:type="dxa"/>
            <w:gridSpan w:val="3"/>
          </w:tcPr>
          <w:p w14:paraId="0E87D4D7" w14:textId="77777777" w:rsidR="00F52868" w:rsidRPr="00B06271" w:rsidRDefault="00F52868" w:rsidP="00B06271"/>
        </w:tc>
        <w:tc>
          <w:tcPr>
            <w:tcW w:w="1275" w:type="dxa"/>
            <w:gridSpan w:val="2"/>
          </w:tcPr>
          <w:p w14:paraId="0BFCEB8A" w14:textId="77777777" w:rsidR="00F52868" w:rsidRPr="00B06271" w:rsidRDefault="00F52868" w:rsidP="00B06271"/>
        </w:tc>
        <w:tc>
          <w:tcPr>
            <w:tcW w:w="567" w:type="dxa"/>
            <w:gridSpan w:val="2"/>
          </w:tcPr>
          <w:p w14:paraId="00E4BFCA" w14:textId="09D4A4A6" w:rsidR="00F52868" w:rsidRPr="00B06271" w:rsidRDefault="00F52868" w:rsidP="00B06271"/>
        </w:tc>
        <w:tc>
          <w:tcPr>
            <w:tcW w:w="1276" w:type="dxa"/>
          </w:tcPr>
          <w:p w14:paraId="70C9F24E" w14:textId="77777777" w:rsidR="00F52868" w:rsidRPr="00B06271" w:rsidRDefault="00F52868" w:rsidP="00B06271"/>
        </w:tc>
        <w:tc>
          <w:tcPr>
            <w:tcW w:w="1050" w:type="dxa"/>
          </w:tcPr>
          <w:p w14:paraId="629E53C4" w14:textId="40F42205" w:rsidR="00F52868" w:rsidRPr="00B06271" w:rsidRDefault="00F52868" w:rsidP="00B06271"/>
        </w:tc>
      </w:tr>
      <w:tr w:rsidR="00F52868" w14:paraId="50AEF1C3" w14:textId="77777777" w:rsidTr="00C769C1">
        <w:trPr>
          <w:trHeight w:hRule="exact" w:val="504"/>
          <w:jc w:val="center"/>
        </w:trPr>
        <w:tc>
          <w:tcPr>
            <w:tcW w:w="1129" w:type="dxa"/>
            <w:vMerge/>
          </w:tcPr>
          <w:p w14:paraId="7D6B77E1" w14:textId="77777777" w:rsidR="00F52868" w:rsidRPr="00B06271" w:rsidRDefault="00F52868" w:rsidP="00B06271"/>
        </w:tc>
        <w:tc>
          <w:tcPr>
            <w:tcW w:w="426" w:type="dxa"/>
          </w:tcPr>
          <w:p w14:paraId="1EE2DD5D" w14:textId="77777777" w:rsidR="00F52868" w:rsidRPr="00B06271" w:rsidRDefault="00F52868" w:rsidP="00B06271"/>
        </w:tc>
        <w:tc>
          <w:tcPr>
            <w:tcW w:w="1559" w:type="dxa"/>
          </w:tcPr>
          <w:p w14:paraId="0052FE8C" w14:textId="77777777" w:rsidR="00F52868" w:rsidRPr="00B06271" w:rsidRDefault="00F52868" w:rsidP="00B06271"/>
        </w:tc>
        <w:tc>
          <w:tcPr>
            <w:tcW w:w="2410" w:type="dxa"/>
            <w:gridSpan w:val="3"/>
          </w:tcPr>
          <w:p w14:paraId="0AFBF876" w14:textId="77777777" w:rsidR="00F52868" w:rsidRPr="00B06271" w:rsidRDefault="00F52868" w:rsidP="00B06271"/>
        </w:tc>
        <w:tc>
          <w:tcPr>
            <w:tcW w:w="1275" w:type="dxa"/>
            <w:gridSpan w:val="2"/>
          </w:tcPr>
          <w:p w14:paraId="7F7771CD" w14:textId="77777777" w:rsidR="00F52868" w:rsidRPr="00B06271" w:rsidRDefault="00F52868" w:rsidP="00B06271"/>
        </w:tc>
        <w:tc>
          <w:tcPr>
            <w:tcW w:w="567" w:type="dxa"/>
            <w:gridSpan w:val="2"/>
          </w:tcPr>
          <w:p w14:paraId="2455B0C3" w14:textId="77777777" w:rsidR="00F52868" w:rsidRPr="00B06271" w:rsidRDefault="00F52868" w:rsidP="00B06271"/>
        </w:tc>
        <w:tc>
          <w:tcPr>
            <w:tcW w:w="1276" w:type="dxa"/>
          </w:tcPr>
          <w:p w14:paraId="1456D0E0" w14:textId="77777777" w:rsidR="00F52868" w:rsidRPr="00B06271" w:rsidRDefault="00F52868" w:rsidP="00B06271"/>
        </w:tc>
        <w:tc>
          <w:tcPr>
            <w:tcW w:w="1050" w:type="dxa"/>
          </w:tcPr>
          <w:p w14:paraId="066AF7BE" w14:textId="44413338" w:rsidR="00F52868" w:rsidRPr="00B06271" w:rsidRDefault="00F52868" w:rsidP="00B06271"/>
        </w:tc>
      </w:tr>
      <w:tr w:rsidR="00F52868" w14:paraId="4495563A" w14:textId="77777777" w:rsidTr="00C769C1">
        <w:trPr>
          <w:trHeight w:hRule="exact" w:val="506"/>
          <w:jc w:val="center"/>
        </w:trPr>
        <w:tc>
          <w:tcPr>
            <w:tcW w:w="1129" w:type="dxa"/>
            <w:vMerge/>
          </w:tcPr>
          <w:p w14:paraId="627DB974" w14:textId="77777777" w:rsidR="00F52868" w:rsidRPr="00B06271" w:rsidRDefault="00F52868" w:rsidP="00B06271"/>
        </w:tc>
        <w:tc>
          <w:tcPr>
            <w:tcW w:w="426" w:type="dxa"/>
          </w:tcPr>
          <w:p w14:paraId="0C407B66" w14:textId="77777777" w:rsidR="00F52868" w:rsidRPr="00B06271" w:rsidRDefault="00F52868" w:rsidP="00B06271"/>
        </w:tc>
        <w:tc>
          <w:tcPr>
            <w:tcW w:w="1559" w:type="dxa"/>
          </w:tcPr>
          <w:p w14:paraId="20CAACE2" w14:textId="77777777" w:rsidR="00F52868" w:rsidRPr="00B06271" w:rsidRDefault="00F52868" w:rsidP="00B06271"/>
        </w:tc>
        <w:tc>
          <w:tcPr>
            <w:tcW w:w="2410" w:type="dxa"/>
            <w:gridSpan w:val="3"/>
          </w:tcPr>
          <w:p w14:paraId="1A570FC1" w14:textId="77777777" w:rsidR="00F52868" w:rsidRPr="00B06271" w:rsidRDefault="00F52868" w:rsidP="00B06271"/>
        </w:tc>
        <w:tc>
          <w:tcPr>
            <w:tcW w:w="1275" w:type="dxa"/>
            <w:gridSpan w:val="2"/>
          </w:tcPr>
          <w:p w14:paraId="190414B1" w14:textId="77777777" w:rsidR="00F52868" w:rsidRPr="00B06271" w:rsidRDefault="00F52868" w:rsidP="00B06271"/>
        </w:tc>
        <w:tc>
          <w:tcPr>
            <w:tcW w:w="567" w:type="dxa"/>
            <w:gridSpan w:val="2"/>
          </w:tcPr>
          <w:p w14:paraId="4C9A78E8" w14:textId="77777777" w:rsidR="00F52868" w:rsidRPr="00B06271" w:rsidRDefault="00F52868" w:rsidP="00B06271"/>
        </w:tc>
        <w:tc>
          <w:tcPr>
            <w:tcW w:w="1276" w:type="dxa"/>
          </w:tcPr>
          <w:p w14:paraId="0E9291EF" w14:textId="77777777" w:rsidR="00F52868" w:rsidRPr="00B06271" w:rsidRDefault="00F52868" w:rsidP="00B06271"/>
        </w:tc>
        <w:tc>
          <w:tcPr>
            <w:tcW w:w="1050" w:type="dxa"/>
          </w:tcPr>
          <w:p w14:paraId="5D1D355F" w14:textId="7DC1CAEB" w:rsidR="00F52868" w:rsidRPr="00B06271" w:rsidRDefault="00F52868" w:rsidP="00B06271"/>
        </w:tc>
      </w:tr>
      <w:tr w:rsidR="00F52868" w14:paraId="6883440F" w14:textId="77777777" w:rsidTr="00C769C1">
        <w:trPr>
          <w:trHeight w:hRule="exact" w:val="504"/>
          <w:jc w:val="center"/>
        </w:trPr>
        <w:tc>
          <w:tcPr>
            <w:tcW w:w="1129" w:type="dxa"/>
            <w:vMerge/>
          </w:tcPr>
          <w:p w14:paraId="3019CB4F" w14:textId="77777777" w:rsidR="00F52868" w:rsidRPr="00B06271" w:rsidRDefault="00F52868" w:rsidP="00B06271"/>
        </w:tc>
        <w:tc>
          <w:tcPr>
            <w:tcW w:w="426" w:type="dxa"/>
          </w:tcPr>
          <w:p w14:paraId="6899602D" w14:textId="77777777" w:rsidR="00F52868" w:rsidRPr="00B06271" w:rsidRDefault="00F52868" w:rsidP="00B06271"/>
        </w:tc>
        <w:tc>
          <w:tcPr>
            <w:tcW w:w="1559" w:type="dxa"/>
          </w:tcPr>
          <w:p w14:paraId="5F0B8D51" w14:textId="77777777" w:rsidR="00F52868" w:rsidRPr="00B06271" w:rsidRDefault="00F52868" w:rsidP="00B06271"/>
        </w:tc>
        <w:tc>
          <w:tcPr>
            <w:tcW w:w="2410" w:type="dxa"/>
            <w:gridSpan w:val="3"/>
          </w:tcPr>
          <w:p w14:paraId="593936A3" w14:textId="77777777" w:rsidR="00F52868" w:rsidRPr="00B06271" w:rsidRDefault="00F52868" w:rsidP="00B06271"/>
        </w:tc>
        <w:tc>
          <w:tcPr>
            <w:tcW w:w="1275" w:type="dxa"/>
            <w:gridSpan w:val="2"/>
          </w:tcPr>
          <w:p w14:paraId="02F1FFBB" w14:textId="77777777" w:rsidR="00F52868" w:rsidRPr="00B06271" w:rsidRDefault="00F52868" w:rsidP="00B06271"/>
        </w:tc>
        <w:tc>
          <w:tcPr>
            <w:tcW w:w="567" w:type="dxa"/>
            <w:gridSpan w:val="2"/>
          </w:tcPr>
          <w:p w14:paraId="18EC6DB8" w14:textId="77777777" w:rsidR="00F52868" w:rsidRPr="00B06271" w:rsidRDefault="00F52868" w:rsidP="00B06271"/>
        </w:tc>
        <w:tc>
          <w:tcPr>
            <w:tcW w:w="1276" w:type="dxa"/>
          </w:tcPr>
          <w:p w14:paraId="606C2AC0" w14:textId="77777777" w:rsidR="00F52868" w:rsidRPr="00B06271" w:rsidRDefault="00F52868" w:rsidP="00B06271"/>
        </w:tc>
        <w:tc>
          <w:tcPr>
            <w:tcW w:w="1050" w:type="dxa"/>
          </w:tcPr>
          <w:p w14:paraId="4139FBF2" w14:textId="66A84501" w:rsidR="00F52868" w:rsidRPr="00B06271" w:rsidRDefault="00F52868" w:rsidP="00B06271"/>
        </w:tc>
      </w:tr>
      <w:tr w:rsidR="00B3168E" w14:paraId="637C1A3C" w14:textId="77777777" w:rsidTr="00C769C1">
        <w:trPr>
          <w:trHeight w:hRule="exact" w:val="504"/>
          <w:jc w:val="center"/>
        </w:trPr>
        <w:tc>
          <w:tcPr>
            <w:tcW w:w="1129" w:type="dxa"/>
            <w:vMerge/>
          </w:tcPr>
          <w:p w14:paraId="7858A7F3" w14:textId="77777777" w:rsidR="00B3168E" w:rsidRPr="00B06271" w:rsidRDefault="00B3168E" w:rsidP="00B06271"/>
        </w:tc>
        <w:tc>
          <w:tcPr>
            <w:tcW w:w="426" w:type="dxa"/>
            <w:vAlign w:val="center"/>
          </w:tcPr>
          <w:p w14:paraId="7C300E48" w14:textId="664EF02F" w:rsidR="00B3168E" w:rsidRPr="00B06271" w:rsidRDefault="00B3168E" w:rsidP="00B3168E">
            <w:pPr>
              <w:jc w:val="center"/>
            </w:pPr>
            <w:r w:rsidRPr="006610A2">
              <w:rPr>
                <w:rFonts w:cs="新細明體"/>
                <w:color w:val="000000"/>
                <w:spacing w:val="-7"/>
                <w:sz w:val="20"/>
                <w:szCs w:val="20"/>
              </w:rPr>
              <w:t>總</w:t>
            </w:r>
            <w:r w:rsidRPr="00390AA8">
              <w:rPr>
                <w:rFonts w:cs="新細明體"/>
                <w:color w:val="000000"/>
                <w:spacing w:val="-7"/>
                <w:sz w:val="20"/>
                <w:szCs w:val="20"/>
              </w:rPr>
              <w:t>計</w:t>
            </w:r>
          </w:p>
        </w:tc>
        <w:tc>
          <w:tcPr>
            <w:tcW w:w="1559" w:type="dxa"/>
          </w:tcPr>
          <w:p w14:paraId="5AA0EDD8" w14:textId="77777777" w:rsidR="00B3168E" w:rsidRPr="00B06271" w:rsidRDefault="00B3168E" w:rsidP="00B06271"/>
        </w:tc>
        <w:tc>
          <w:tcPr>
            <w:tcW w:w="2410" w:type="dxa"/>
            <w:gridSpan w:val="3"/>
          </w:tcPr>
          <w:p w14:paraId="6AD163E3" w14:textId="77777777" w:rsidR="00B3168E" w:rsidRPr="00B06271" w:rsidRDefault="00B3168E" w:rsidP="00B06271"/>
        </w:tc>
        <w:tc>
          <w:tcPr>
            <w:tcW w:w="1275" w:type="dxa"/>
            <w:gridSpan w:val="2"/>
          </w:tcPr>
          <w:p w14:paraId="7DF1F54B" w14:textId="77777777" w:rsidR="00B3168E" w:rsidRPr="00B06271" w:rsidRDefault="00B3168E" w:rsidP="00B06271"/>
        </w:tc>
        <w:tc>
          <w:tcPr>
            <w:tcW w:w="567" w:type="dxa"/>
            <w:gridSpan w:val="2"/>
          </w:tcPr>
          <w:p w14:paraId="465C4BEF" w14:textId="77777777" w:rsidR="00B3168E" w:rsidRPr="00B06271" w:rsidRDefault="00B3168E" w:rsidP="00B06271"/>
        </w:tc>
        <w:tc>
          <w:tcPr>
            <w:tcW w:w="1276" w:type="dxa"/>
          </w:tcPr>
          <w:p w14:paraId="5DD9FC3E" w14:textId="77777777" w:rsidR="00B3168E" w:rsidRPr="00B06271" w:rsidRDefault="00B3168E" w:rsidP="00B06271"/>
        </w:tc>
        <w:tc>
          <w:tcPr>
            <w:tcW w:w="1050" w:type="dxa"/>
          </w:tcPr>
          <w:p w14:paraId="0EAED05C" w14:textId="77777777" w:rsidR="00B3168E" w:rsidRPr="00B06271" w:rsidRDefault="00B3168E" w:rsidP="00B06271"/>
        </w:tc>
      </w:tr>
      <w:tr w:rsidR="00B06271" w14:paraId="57260876" w14:textId="77777777" w:rsidTr="00135BE3">
        <w:trPr>
          <w:trHeight w:hRule="exact" w:val="585"/>
          <w:jc w:val="center"/>
        </w:trPr>
        <w:tc>
          <w:tcPr>
            <w:tcW w:w="1129" w:type="dxa"/>
            <w:vMerge/>
          </w:tcPr>
          <w:p w14:paraId="0ED6E8CA" w14:textId="77777777" w:rsidR="00B06271" w:rsidRPr="00B06271" w:rsidRDefault="00B06271" w:rsidP="00B06271"/>
        </w:tc>
        <w:tc>
          <w:tcPr>
            <w:tcW w:w="8563" w:type="dxa"/>
            <w:gridSpan w:val="11"/>
            <w:vAlign w:val="center"/>
          </w:tcPr>
          <w:p w14:paraId="45332BD9" w14:textId="568D5EC3" w:rsidR="00B3168E" w:rsidRPr="00B06271" w:rsidRDefault="00B3168E" w:rsidP="00450AD8">
            <w:pPr>
              <w:jc w:val="both"/>
            </w:pPr>
            <w:proofErr w:type="gramStart"/>
            <w:r w:rsidRPr="00B06271">
              <w:rPr>
                <w:rFonts w:cs="新細明體"/>
                <w:color w:val="000000"/>
                <w:spacing w:val="-2"/>
                <w:sz w:val="20"/>
                <w:szCs w:val="20"/>
              </w:rPr>
              <w:t>註</w:t>
            </w:r>
            <w:proofErr w:type="gramEnd"/>
            <w:r w:rsidRPr="00B06271">
              <w:rPr>
                <w:rFonts w:cs="新細明體"/>
                <w:color w:val="000000"/>
                <w:spacing w:val="-2"/>
                <w:sz w:val="20"/>
                <w:szCs w:val="20"/>
              </w:rPr>
              <w:t>：</w:t>
            </w:r>
            <w:r>
              <w:rPr>
                <w:rFonts w:cs="新細明體" w:hint="eastAsia"/>
                <w:color w:val="000000"/>
                <w:spacing w:val="-2"/>
                <w:sz w:val="20"/>
                <w:szCs w:val="20"/>
              </w:rPr>
              <w:t>清</w:t>
            </w:r>
            <w:r w:rsidR="00572B9F">
              <w:rPr>
                <w:rFonts w:cs="新細明體" w:hint="eastAsia"/>
                <w:color w:val="000000"/>
                <w:spacing w:val="-2"/>
                <w:sz w:val="20"/>
                <w:szCs w:val="20"/>
              </w:rPr>
              <w:t>單</w:t>
            </w:r>
            <w:r>
              <w:rPr>
                <w:rFonts w:cs="新細明體" w:hint="eastAsia"/>
                <w:color w:val="000000"/>
                <w:spacing w:val="-2"/>
                <w:sz w:val="20"/>
                <w:szCs w:val="20"/>
              </w:rPr>
              <w:t>欄位</w:t>
            </w:r>
            <w:r w:rsidRPr="00390AA8">
              <w:rPr>
                <w:rFonts w:cs="新細明體"/>
                <w:color w:val="000000"/>
                <w:spacing w:val="-2"/>
                <w:sz w:val="20"/>
                <w:szCs w:val="20"/>
              </w:rPr>
              <w:t>可</w:t>
            </w:r>
            <w:r w:rsidRPr="00390AA8">
              <w:rPr>
                <w:rFonts w:cs="新細明體"/>
                <w:color w:val="000000"/>
                <w:spacing w:val="-3"/>
                <w:sz w:val="20"/>
                <w:szCs w:val="20"/>
              </w:rPr>
              <w:t>自</w:t>
            </w:r>
            <w:r w:rsidRPr="00390AA8">
              <w:rPr>
                <w:rFonts w:cs="新細明體"/>
                <w:color w:val="000000"/>
                <w:spacing w:val="-2"/>
                <w:sz w:val="20"/>
                <w:szCs w:val="20"/>
              </w:rPr>
              <w:t>行增加</w:t>
            </w:r>
            <w:r w:rsidRPr="00390AA8">
              <w:rPr>
                <w:rFonts w:cs="新細明體"/>
                <w:color w:val="000000"/>
                <w:spacing w:val="-4"/>
                <w:sz w:val="20"/>
                <w:szCs w:val="20"/>
              </w:rPr>
              <w:t>。</w:t>
            </w:r>
          </w:p>
        </w:tc>
      </w:tr>
    </w:tbl>
    <w:p w14:paraId="3E7E86D7" w14:textId="517B1DEE" w:rsidR="00AE7753" w:rsidRDefault="00AE7753" w:rsidP="00B06271">
      <w:pPr>
        <w:spacing w:line="240" w:lineRule="atLeast"/>
        <w:rPr>
          <w:b/>
          <w:bCs/>
          <w:sz w:val="28"/>
          <w:szCs w:val="28"/>
        </w:rPr>
      </w:pPr>
    </w:p>
    <w:p w14:paraId="7B3821E7" w14:textId="77777777" w:rsidR="00AE7753" w:rsidRDefault="00AE7753">
      <w:pPr>
        <w:rPr>
          <w:b/>
          <w:bCs/>
          <w:sz w:val="28"/>
          <w:szCs w:val="28"/>
        </w:rPr>
      </w:pPr>
      <w:r>
        <w:rPr>
          <w:b/>
          <w:bCs/>
          <w:sz w:val="28"/>
          <w:szCs w:val="28"/>
        </w:rPr>
        <w:br w:type="page"/>
      </w:r>
    </w:p>
    <w:p w14:paraId="0677C0E7" w14:textId="12ADE589" w:rsidR="00B55EDD" w:rsidRDefault="00B55EDD" w:rsidP="00AE7753">
      <w:pPr>
        <w:spacing w:afterLines="50" w:after="120" w:line="0" w:lineRule="atLeast"/>
        <w:jc w:val="center"/>
        <w:rPr>
          <w:b/>
          <w:bCs/>
          <w:sz w:val="28"/>
          <w:szCs w:val="28"/>
        </w:rPr>
      </w:pPr>
    </w:p>
    <w:p w14:paraId="3C187862" w14:textId="24A0EAA0" w:rsidR="00B55EDD" w:rsidRPr="00B06271" w:rsidRDefault="00B55EDD" w:rsidP="00B55EDD">
      <w:pPr>
        <w:spacing w:beforeLines="200" w:before="480" w:line="240" w:lineRule="atLeast"/>
        <w:jc w:val="center"/>
        <w:rPr>
          <w:b/>
          <w:bCs/>
          <w:sz w:val="28"/>
          <w:szCs w:val="28"/>
        </w:rPr>
      </w:pPr>
      <w:r w:rsidRPr="00B06271">
        <w:rPr>
          <w:rFonts w:hint="eastAsia"/>
          <w:b/>
          <w:bCs/>
          <w:sz w:val="28"/>
          <w:szCs w:val="28"/>
        </w:rPr>
        <w:t>輔仁大學織品服裝學系中華服飾文化中心圖像影音及出版品資料使用申請書</w:t>
      </w:r>
    </w:p>
    <w:p w14:paraId="11CF25A4" w14:textId="7FDDCF36" w:rsidR="00B55EDD" w:rsidRDefault="00B55EDD" w:rsidP="00B55EDD">
      <w:pPr>
        <w:spacing w:line="240" w:lineRule="atLeast"/>
        <w:jc w:val="center"/>
        <w:rPr>
          <w:b/>
          <w:bCs/>
          <w:sz w:val="28"/>
          <w:szCs w:val="28"/>
        </w:rPr>
      </w:pPr>
      <w:r w:rsidRPr="00B06271">
        <w:rPr>
          <w:b/>
          <w:bCs/>
          <w:sz w:val="28"/>
          <w:szCs w:val="28"/>
        </w:rPr>
        <w:t>(申請使用</w:t>
      </w:r>
      <w:r>
        <w:rPr>
          <w:rFonts w:hint="eastAsia"/>
          <w:b/>
          <w:bCs/>
          <w:sz w:val="28"/>
          <w:szCs w:val="28"/>
        </w:rPr>
        <w:t>出版品資料</w:t>
      </w:r>
      <w:r w:rsidRPr="00B06271">
        <w:rPr>
          <w:b/>
          <w:bCs/>
          <w:sz w:val="28"/>
          <w:szCs w:val="28"/>
        </w:rPr>
        <w:t>)</w:t>
      </w:r>
    </w:p>
    <w:p w14:paraId="52E3B67B" w14:textId="77777777" w:rsidR="00B55EDD" w:rsidRDefault="00B55EDD" w:rsidP="00B55EDD">
      <w:pPr>
        <w:spacing w:line="240" w:lineRule="atLeast"/>
        <w:rPr>
          <w:b/>
          <w:bCs/>
          <w:sz w:val="28"/>
          <w:szCs w:val="28"/>
        </w:rPr>
      </w:pPr>
    </w:p>
    <w:p w14:paraId="04DC657A" w14:textId="77777777" w:rsidR="00B55EDD" w:rsidRPr="00B06271" w:rsidRDefault="00B55EDD" w:rsidP="00B55EDD">
      <w:pPr>
        <w:spacing w:line="240" w:lineRule="atLeast"/>
        <w:rPr>
          <w:rFonts w:cs="新細明體"/>
          <w:color w:val="000000"/>
          <w:spacing w:val="-3"/>
          <w:sz w:val="24"/>
          <w:szCs w:val="24"/>
        </w:rPr>
      </w:pPr>
      <w:r>
        <w:rPr>
          <w:rFonts w:cs="新細明體" w:hint="eastAsia"/>
          <w:color w:val="000000"/>
          <w:spacing w:val="-3"/>
          <w:sz w:val="24"/>
          <w:szCs w:val="24"/>
        </w:rPr>
        <w:t xml:space="preserve">                                                   </w:t>
      </w:r>
      <w:r w:rsidRPr="00B06271">
        <w:rPr>
          <w:rFonts w:cs="新細明體" w:hint="eastAsia"/>
          <w:color w:val="000000"/>
          <w:spacing w:val="-3"/>
          <w:sz w:val="24"/>
          <w:szCs w:val="24"/>
        </w:rPr>
        <w:t>申請案號：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29"/>
        <w:gridCol w:w="426"/>
        <w:gridCol w:w="1701"/>
        <w:gridCol w:w="850"/>
        <w:gridCol w:w="142"/>
        <w:gridCol w:w="1276"/>
        <w:gridCol w:w="708"/>
        <w:gridCol w:w="142"/>
        <w:gridCol w:w="567"/>
        <w:gridCol w:w="142"/>
        <w:gridCol w:w="1417"/>
        <w:gridCol w:w="1192"/>
      </w:tblGrid>
      <w:tr w:rsidR="00B55EDD" w14:paraId="78335E1B" w14:textId="77777777" w:rsidTr="00C769C1">
        <w:trPr>
          <w:trHeight w:hRule="exact" w:val="455"/>
          <w:jc w:val="center"/>
        </w:trPr>
        <w:tc>
          <w:tcPr>
            <w:tcW w:w="1129" w:type="dxa"/>
            <w:vAlign w:val="center"/>
          </w:tcPr>
          <w:p w14:paraId="162DB62A" w14:textId="77777777" w:rsidR="00B55EDD" w:rsidRPr="00B06271" w:rsidRDefault="00B55EDD" w:rsidP="00FC7B67">
            <w:pPr>
              <w:jc w:val="center"/>
            </w:pPr>
            <w:r w:rsidRPr="00B06271">
              <w:rPr>
                <w:rFonts w:cs="新細明體"/>
                <w:color w:val="000000"/>
                <w:spacing w:val="-5"/>
                <w:sz w:val="24"/>
                <w:szCs w:val="24"/>
              </w:rPr>
              <w:t>申請人</w:t>
            </w:r>
          </w:p>
        </w:tc>
        <w:tc>
          <w:tcPr>
            <w:tcW w:w="4395" w:type="dxa"/>
            <w:gridSpan w:val="5"/>
            <w:vAlign w:val="center"/>
          </w:tcPr>
          <w:p w14:paraId="72B22F9D" w14:textId="77777777" w:rsidR="00B55EDD" w:rsidRPr="00B06271" w:rsidRDefault="00B55EDD" w:rsidP="00FC7B67">
            <w:pPr>
              <w:jc w:val="center"/>
            </w:pPr>
          </w:p>
        </w:tc>
        <w:tc>
          <w:tcPr>
            <w:tcW w:w="1417" w:type="dxa"/>
            <w:gridSpan w:val="3"/>
            <w:vAlign w:val="center"/>
          </w:tcPr>
          <w:p w14:paraId="38D98961" w14:textId="77777777" w:rsidR="00B55EDD" w:rsidRPr="00B06271" w:rsidRDefault="00B55EDD" w:rsidP="00FC7B67">
            <w:pPr>
              <w:jc w:val="center"/>
            </w:pPr>
            <w:r w:rsidRPr="00B06271">
              <w:rPr>
                <w:rFonts w:cs="新細明體"/>
                <w:color w:val="000000"/>
                <w:spacing w:val="-4"/>
                <w:sz w:val="24"/>
                <w:szCs w:val="24"/>
              </w:rPr>
              <w:t>申</w:t>
            </w:r>
            <w:r w:rsidRPr="00B06271">
              <w:rPr>
                <w:rFonts w:cs="新細明體"/>
                <w:color w:val="000000"/>
                <w:spacing w:val="-3"/>
                <w:sz w:val="24"/>
                <w:szCs w:val="24"/>
              </w:rPr>
              <w:t>請日期</w:t>
            </w:r>
          </w:p>
        </w:tc>
        <w:tc>
          <w:tcPr>
            <w:tcW w:w="2751" w:type="dxa"/>
            <w:gridSpan w:val="3"/>
            <w:vAlign w:val="center"/>
          </w:tcPr>
          <w:p w14:paraId="0C782515" w14:textId="77777777" w:rsidR="00B55EDD" w:rsidRPr="00B06271" w:rsidRDefault="00B55EDD" w:rsidP="00FC7B67">
            <w:pPr>
              <w:jc w:val="center"/>
            </w:pPr>
          </w:p>
        </w:tc>
      </w:tr>
      <w:tr w:rsidR="00B55EDD" w14:paraId="09EE4C24" w14:textId="77777777" w:rsidTr="00FC7B67">
        <w:trPr>
          <w:trHeight w:hRule="exact" w:val="480"/>
          <w:jc w:val="center"/>
        </w:trPr>
        <w:tc>
          <w:tcPr>
            <w:tcW w:w="1129" w:type="dxa"/>
            <w:vAlign w:val="center"/>
          </w:tcPr>
          <w:p w14:paraId="65AE3CF3" w14:textId="77777777" w:rsidR="00B55EDD" w:rsidRPr="00B06271" w:rsidRDefault="00B55EDD" w:rsidP="00FC7B67">
            <w:pPr>
              <w:jc w:val="center"/>
            </w:pPr>
            <w:r w:rsidRPr="00B06271">
              <w:rPr>
                <w:rFonts w:cs="新細明體"/>
                <w:color w:val="000000"/>
                <w:spacing w:val="-4"/>
                <w:sz w:val="24"/>
                <w:szCs w:val="24"/>
              </w:rPr>
              <w:t>單</w:t>
            </w:r>
            <w:r w:rsidRPr="00B06271">
              <w:rPr>
                <w:rFonts w:cs="新細明體"/>
                <w:color w:val="000000"/>
                <w:spacing w:val="-3"/>
                <w:sz w:val="24"/>
                <w:szCs w:val="24"/>
              </w:rPr>
              <w:t>位機關</w:t>
            </w:r>
          </w:p>
        </w:tc>
        <w:tc>
          <w:tcPr>
            <w:tcW w:w="8563" w:type="dxa"/>
            <w:gridSpan w:val="11"/>
            <w:vAlign w:val="center"/>
          </w:tcPr>
          <w:p w14:paraId="68651BF4" w14:textId="77777777" w:rsidR="00B55EDD" w:rsidRPr="00B06271" w:rsidRDefault="00B55EDD" w:rsidP="00FC7B67">
            <w:pPr>
              <w:jc w:val="right"/>
            </w:pPr>
            <w:r w:rsidRPr="00B06271">
              <w:rPr>
                <w:rFonts w:cs="新細明體"/>
                <w:color w:val="000000"/>
                <w:spacing w:val="2"/>
                <w:sz w:val="24"/>
                <w:szCs w:val="24"/>
              </w:rPr>
              <w:t>(</w:t>
            </w:r>
            <w:r w:rsidRPr="00B06271">
              <w:rPr>
                <w:rFonts w:cs="新細明體"/>
                <w:color w:val="000000"/>
                <w:spacing w:val="8"/>
                <w:sz w:val="24"/>
                <w:szCs w:val="24"/>
              </w:rPr>
              <w:t>無服務單位</w:t>
            </w:r>
            <w:proofErr w:type="gramStart"/>
            <w:r w:rsidRPr="00B06271">
              <w:rPr>
                <w:rFonts w:cs="新細明體"/>
                <w:color w:val="000000"/>
                <w:spacing w:val="8"/>
                <w:sz w:val="24"/>
                <w:szCs w:val="24"/>
              </w:rPr>
              <w:t>機關免填</w:t>
            </w:r>
            <w:proofErr w:type="gramEnd"/>
            <w:r w:rsidRPr="00B06271">
              <w:rPr>
                <w:rFonts w:cs="新細明體"/>
                <w:color w:val="000000"/>
                <w:spacing w:val="3"/>
                <w:sz w:val="24"/>
                <w:szCs w:val="24"/>
              </w:rPr>
              <w:t>)</w:t>
            </w:r>
          </w:p>
        </w:tc>
      </w:tr>
      <w:tr w:rsidR="00B55EDD" w14:paraId="7E57757D" w14:textId="77777777" w:rsidTr="00FC7B67">
        <w:trPr>
          <w:trHeight w:hRule="exact" w:val="466"/>
          <w:jc w:val="center"/>
        </w:trPr>
        <w:tc>
          <w:tcPr>
            <w:tcW w:w="1129" w:type="dxa"/>
            <w:vAlign w:val="center"/>
          </w:tcPr>
          <w:p w14:paraId="15EBB528" w14:textId="77777777" w:rsidR="00B55EDD" w:rsidRPr="00B06271" w:rsidRDefault="00B55EDD" w:rsidP="00FC7B67">
            <w:pPr>
              <w:jc w:val="center"/>
            </w:pPr>
            <w:r w:rsidRPr="00B06271">
              <w:rPr>
                <w:rFonts w:cs="新細明體"/>
                <w:color w:val="000000"/>
                <w:spacing w:val="-3"/>
                <w:sz w:val="24"/>
                <w:szCs w:val="24"/>
              </w:rPr>
              <w:t>通訊地址</w:t>
            </w:r>
          </w:p>
        </w:tc>
        <w:tc>
          <w:tcPr>
            <w:tcW w:w="8563" w:type="dxa"/>
            <w:gridSpan w:val="11"/>
            <w:vAlign w:val="center"/>
          </w:tcPr>
          <w:p w14:paraId="0E917C3A" w14:textId="77777777" w:rsidR="00B55EDD" w:rsidRPr="00B06271" w:rsidRDefault="00B55EDD" w:rsidP="00FC7B67">
            <w:pPr>
              <w:jc w:val="center"/>
            </w:pPr>
          </w:p>
        </w:tc>
      </w:tr>
      <w:tr w:rsidR="00F315B9" w14:paraId="4583092F" w14:textId="77777777" w:rsidTr="000858B0">
        <w:trPr>
          <w:trHeight w:hRule="exact" w:val="464"/>
          <w:jc w:val="center"/>
        </w:trPr>
        <w:tc>
          <w:tcPr>
            <w:tcW w:w="1129" w:type="dxa"/>
            <w:vAlign w:val="center"/>
          </w:tcPr>
          <w:p w14:paraId="7C4333FE" w14:textId="77777777" w:rsidR="00F315B9" w:rsidRPr="00B06271" w:rsidRDefault="00F315B9" w:rsidP="00F315B9">
            <w:pPr>
              <w:jc w:val="center"/>
            </w:pPr>
            <w:r w:rsidRPr="00B06271">
              <w:rPr>
                <w:rFonts w:cs="新細明體"/>
                <w:color w:val="000000"/>
                <w:spacing w:val="-6"/>
                <w:sz w:val="24"/>
                <w:szCs w:val="24"/>
              </w:rPr>
              <w:t>電</w:t>
            </w:r>
            <w:r w:rsidRPr="00B06271">
              <w:rPr>
                <w:rFonts w:cs="新細明體"/>
                <w:spacing w:val="57"/>
                <w:sz w:val="24"/>
                <w:szCs w:val="24"/>
              </w:rPr>
              <w:t xml:space="preserve"> </w:t>
            </w:r>
            <w:r w:rsidRPr="00B06271">
              <w:rPr>
                <w:rFonts w:cs="新細明體"/>
                <w:color w:val="000000"/>
                <w:spacing w:val="-6"/>
                <w:sz w:val="24"/>
                <w:szCs w:val="24"/>
              </w:rPr>
              <w:t>話</w:t>
            </w:r>
          </w:p>
        </w:tc>
        <w:tc>
          <w:tcPr>
            <w:tcW w:w="2127" w:type="dxa"/>
            <w:gridSpan w:val="2"/>
            <w:vAlign w:val="center"/>
          </w:tcPr>
          <w:p w14:paraId="4AE07BCB" w14:textId="7373C731" w:rsidR="00F315B9" w:rsidRPr="00B06271" w:rsidRDefault="00F315B9" w:rsidP="00F315B9">
            <w:pPr>
              <w:jc w:val="center"/>
            </w:pPr>
          </w:p>
        </w:tc>
        <w:tc>
          <w:tcPr>
            <w:tcW w:w="850" w:type="dxa"/>
            <w:vAlign w:val="center"/>
          </w:tcPr>
          <w:p w14:paraId="20F9EB39" w14:textId="556C5426" w:rsidR="00F315B9" w:rsidRPr="00F315B9" w:rsidRDefault="00F315B9" w:rsidP="00F315B9">
            <w:pPr>
              <w:jc w:val="center"/>
              <w:rPr>
                <w:rFonts w:cs="新細明體"/>
                <w:color w:val="000000"/>
                <w:spacing w:val="-6"/>
                <w:sz w:val="24"/>
                <w:szCs w:val="24"/>
              </w:rPr>
            </w:pPr>
            <w:r w:rsidRPr="00F315B9">
              <w:rPr>
                <w:rFonts w:cs="新細明體" w:hint="eastAsia"/>
                <w:color w:val="000000"/>
                <w:spacing w:val="-6"/>
                <w:sz w:val="24"/>
                <w:szCs w:val="24"/>
              </w:rPr>
              <w:t>手</w:t>
            </w:r>
            <w:r>
              <w:rPr>
                <w:rFonts w:cs="新細明體" w:hint="eastAsia"/>
                <w:color w:val="000000"/>
                <w:spacing w:val="-6"/>
                <w:sz w:val="24"/>
                <w:szCs w:val="24"/>
              </w:rPr>
              <w:t xml:space="preserve"> </w:t>
            </w:r>
            <w:r w:rsidRPr="00F315B9">
              <w:rPr>
                <w:rFonts w:cs="新細明體" w:hint="eastAsia"/>
                <w:color w:val="000000"/>
                <w:spacing w:val="-6"/>
                <w:sz w:val="24"/>
                <w:szCs w:val="24"/>
              </w:rPr>
              <w:t>機</w:t>
            </w:r>
          </w:p>
        </w:tc>
        <w:tc>
          <w:tcPr>
            <w:tcW w:w="2126" w:type="dxa"/>
            <w:gridSpan w:val="3"/>
            <w:vAlign w:val="center"/>
          </w:tcPr>
          <w:p w14:paraId="2EC1A055" w14:textId="4B4B559A" w:rsidR="00F315B9" w:rsidRPr="00B06271" w:rsidRDefault="00F315B9" w:rsidP="00F315B9">
            <w:pPr>
              <w:jc w:val="center"/>
            </w:pPr>
          </w:p>
        </w:tc>
        <w:tc>
          <w:tcPr>
            <w:tcW w:w="851" w:type="dxa"/>
            <w:gridSpan w:val="3"/>
            <w:vAlign w:val="center"/>
          </w:tcPr>
          <w:p w14:paraId="3F342DAC" w14:textId="0A9F964E" w:rsidR="00F315B9" w:rsidRPr="00B06271" w:rsidRDefault="000858B0" w:rsidP="00F315B9">
            <w:pPr>
              <w:jc w:val="center"/>
            </w:pPr>
            <w:r>
              <w:rPr>
                <w:rFonts w:hint="eastAsia"/>
              </w:rPr>
              <w:t>E</w:t>
            </w:r>
            <w:r>
              <w:t>mail</w:t>
            </w:r>
          </w:p>
        </w:tc>
        <w:tc>
          <w:tcPr>
            <w:tcW w:w="2609" w:type="dxa"/>
            <w:gridSpan w:val="2"/>
            <w:vAlign w:val="center"/>
          </w:tcPr>
          <w:p w14:paraId="5530A050" w14:textId="0F18A30F" w:rsidR="00F315B9" w:rsidRPr="00B06271" w:rsidRDefault="00F315B9" w:rsidP="00F315B9">
            <w:pPr>
              <w:jc w:val="center"/>
            </w:pPr>
          </w:p>
        </w:tc>
      </w:tr>
      <w:tr w:rsidR="00F315B9" w14:paraId="055EBFCE" w14:textId="77777777" w:rsidTr="00EF6907">
        <w:trPr>
          <w:trHeight w:val="4955"/>
          <w:jc w:val="center"/>
        </w:trPr>
        <w:tc>
          <w:tcPr>
            <w:tcW w:w="1129" w:type="dxa"/>
            <w:vMerge w:val="restart"/>
            <w:vAlign w:val="center"/>
          </w:tcPr>
          <w:p w14:paraId="4F41CAB4" w14:textId="665816B4" w:rsidR="00073BC4" w:rsidRDefault="00F315B9" w:rsidP="00F315B9">
            <w:pPr>
              <w:jc w:val="center"/>
              <w:rPr>
                <w:rFonts w:cs="新細明體"/>
                <w:color w:val="000000"/>
                <w:spacing w:val="-2"/>
                <w:sz w:val="24"/>
                <w:szCs w:val="24"/>
              </w:rPr>
            </w:pPr>
            <w:r w:rsidRPr="00B06271">
              <w:rPr>
                <w:rFonts w:cs="新細明體"/>
                <w:color w:val="000000"/>
                <w:spacing w:val="-4"/>
                <w:sz w:val="24"/>
                <w:szCs w:val="24"/>
              </w:rPr>
              <w:t>申請使</w:t>
            </w:r>
            <w:r w:rsidRPr="00B06271">
              <w:rPr>
                <w:rFonts w:cs="新細明體"/>
                <w:color w:val="000000"/>
                <w:spacing w:val="-2"/>
                <w:sz w:val="24"/>
                <w:szCs w:val="24"/>
              </w:rPr>
              <w:t>用</w:t>
            </w:r>
            <w:r>
              <w:rPr>
                <w:rFonts w:cs="新細明體" w:hint="eastAsia"/>
                <w:color w:val="000000"/>
                <w:spacing w:val="-2"/>
                <w:sz w:val="24"/>
                <w:szCs w:val="24"/>
              </w:rPr>
              <w:t>出</w:t>
            </w:r>
            <w:r w:rsidR="00073BC4">
              <w:rPr>
                <w:rFonts w:cs="新細明體" w:hint="eastAsia"/>
                <w:color w:val="000000"/>
                <w:spacing w:val="-2"/>
                <w:sz w:val="24"/>
                <w:szCs w:val="24"/>
              </w:rPr>
              <w:t xml:space="preserve"> </w:t>
            </w:r>
            <w:r>
              <w:rPr>
                <w:rFonts w:cs="新細明體" w:hint="eastAsia"/>
                <w:color w:val="000000"/>
                <w:spacing w:val="-2"/>
                <w:sz w:val="24"/>
                <w:szCs w:val="24"/>
              </w:rPr>
              <w:t>版</w:t>
            </w:r>
            <w:r w:rsidR="00073BC4">
              <w:rPr>
                <w:rFonts w:cs="新細明體" w:hint="eastAsia"/>
                <w:color w:val="000000"/>
                <w:spacing w:val="-2"/>
                <w:sz w:val="24"/>
                <w:szCs w:val="24"/>
              </w:rPr>
              <w:t xml:space="preserve"> </w:t>
            </w:r>
            <w:r>
              <w:rPr>
                <w:rFonts w:cs="新細明體" w:hint="eastAsia"/>
                <w:color w:val="000000"/>
                <w:spacing w:val="-2"/>
                <w:sz w:val="24"/>
                <w:szCs w:val="24"/>
              </w:rPr>
              <w:t>品</w:t>
            </w:r>
          </w:p>
          <w:p w14:paraId="4F042E09" w14:textId="17450E49" w:rsidR="00F315B9" w:rsidRPr="00B06271" w:rsidRDefault="00F315B9" w:rsidP="00F315B9">
            <w:pPr>
              <w:jc w:val="center"/>
            </w:pPr>
            <w:r>
              <w:rPr>
                <w:rFonts w:cs="新細明體" w:hint="eastAsia"/>
                <w:color w:val="000000"/>
                <w:spacing w:val="-4"/>
                <w:sz w:val="24"/>
                <w:szCs w:val="24"/>
              </w:rPr>
              <w:t>資料</w:t>
            </w:r>
            <w:r w:rsidRPr="00B06271">
              <w:rPr>
                <w:rFonts w:cs="新細明體"/>
                <w:color w:val="000000"/>
                <w:spacing w:val="-5"/>
                <w:sz w:val="24"/>
                <w:szCs w:val="24"/>
              </w:rPr>
              <w:t>清</w:t>
            </w:r>
            <w:r>
              <w:rPr>
                <w:rFonts w:cs="新細明體" w:hint="eastAsia"/>
                <w:color w:val="000000"/>
                <w:spacing w:val="-5"/>
                <w:sz w:val="24"/>
                <w:szCs w:val="24"/>
              </w:rPr>
              <w:t>單</w:t>
            </w:r>
          </w:p>
        </w:tc>
        <w:tc>
          <w:tcPr>
            <w:tcW w:w="8563" w:type="dxa"/>
            <w:gridSpan w:val="11"/>
            <w:vAlign w:val="center"/>
          </w:tcPr>
          <w:p w14:paraId="6E66E090" w14:textId="77777777" w:rsidR="00F315B9" w:rsidRDefault="00F315B9" w:rsidP="00F315B9">
            <w:pPr>
              <w:jc w:val="both"/>
              <w:rPr>
                <w:rFonts w:cs="新細明體"/>
                <w:color w:val="000000"/>
                <w:sz w:val="24"/>
                <w:szCs w:val="24"/>
              </w:rPr>
            </w:pPr>
            <w:r>
              <w:rPr>
                <w:rFonts w:cs="新細明體" w:hint="eastAsia"/>
                <w:color w:val="000000"/>
                <w:sz w:val="24"/>
                <w:szCs w:val="24"/>
              </w:rPr>
              <w:t>1.</w:t>
            </w:r>
            <w:r w:rsidRPr="00D647CA">
              <w:rPr>
                <w:rFonts w:cs="新細明體" w:hint="eastAsia"/>
                <w:color w:val="000000"/>
                <w:sz w:val="24"/>
                <w:szCs w:val="24"/>
              </w:rPr>
              <w:t>利用型態：</w:t>
            </w:r>
            <w:r w:rsidRPr="00D647CA">
              <w:rPr>
                <w:rFonts w:cs="新細明體"/>
                <w:color w:val="000000"/>
                <w:sz w:val="24"/>
                <w:szCs w:val="24"/>
              </w:rPr>
              <w:t>□</w:t>
            </w:r>
            <w:r w:rsidRPr="00D647CA">
              <w:rPr>
                <w:rFonts w:cs="新細明體" w:hint="eastAsia"/>
                <w:color w:val="000000"/>
                <w:sz w:val="24"/>
                <w:szCs w:val="24"/>
              </w:rPr>
              <w:t xml:space="preserve">非營利     </w:t>
            </w:r>
            <w:r w:rsidRPr="00D647CA">
              <w:rPr>
                <w:rFonts w:cs="新細明體"/>
                <w:color w:val="000000"/>
                <w:sz w:val="24"/>
                <w:szCs w:val="24"/>
              </w:rPr>
              <w:t>□</w:t>
            </w:r>
            <w:r w:rsidRPr="00D647CA">
              <w:rPr>
                <w:rFonts w:cs="新細明體" w:hint="eastAsia"/>
                <w:color w:val="000000"/>
                <w:sz w:val="24"/>
                <w:szCs w:val="24"/>
              </w:rPr>
              <w:t>營利</w:t>
            </w:r>
          </w:p>
          <w:p w14:paraId="7BC1F795" w14:textId="4AFC2F3C" w:rsidR="00F315B9" w:rsidRPr="00D647CA" w:rsidRDefault="00F315B9" w:rsidP="00F315B9">
            <w:pPr>
              <w:spacing w:before="60"/>
              <w:ind w:left="20"/>
              <w:jc w:val="both"/>
              <w:rPr>
                <w:rFonts w:cs="新細明體"/>
                <w:color w:val="000000"/>
                <w:sz w:val="24"/>
                <w:szCs w:val="24"/>
              </w:rPr>
            </w:pPr>
            <w:r>
              <w:rPr>
                <w:rFonts w:cs="新細明體" w:hint="eastAsia"/>
                <w:color w:val="000000"/>
                <w:sz w:val="24"/>
                <w:szCs w:val="24"/>
              </w:rPr>
              <w:t>2.</w:t>
            </w:r>
            <w:r w:rsidRPr="00B06271">
              <w:rPr>
                <w:rFonts w:cs="新細明體"/>
                <w:color w:val="000000"/>
                <w:sz w:val="24"/>
                <w:szCs w:val="24"/>
              </w:rPr>
              <w:t>請勾選</w:t>
            </w:r>
            <w:r w:rsidRPr="00D647CA">
              <w:rPr>
                <w:rFonts w:cs="新細明體"/>
                <w:color w:val="000000"/>
                <w:sz w:val="24"/>
                <w:szCs w:val="24"/>
              </w:rPr>
              <w:t>用途</w:t>
            </w:r>
            <w:r>
              <w:rPr>
                <w:rFonts w:cs="新細明體" w:hint="eastAsia"/>
                <w:color w:val="000000"/>
                <w:sz w:val="24"/>
                <w:szCs w:val="24"/>
              </w:rPr>
              <w:t>或範圍</w:t>
            </w:r>
            <w:r w:rsidRPr="00B06271">
              <w:rPr>
                <w:rFonts w:cs="新細明體"/>
                <w:color w:val="000000"/>
                <w:sz w:val="24"/>
                <w:szCs w:val="24"/>
              </w:rPr>
              <w:t>代</w:t>
            </w:r>
            <w:r w:rsidRPr="00D647CA">
              <w:rPr>
                <w:rFonts w:cs="新細明體"/>
                <w:color w:val="000000"/>
                <w:sz w:val="24"/>
                <w:szCs w:val="24"/>
              </w:rPr>
              <w:t>號：</w:t>
            </w:r>
          </w:p>
          <w:p w14:paraId="1E361EBE" w14:textId="114FCD08" w:rsidR="00F315B9" w:rsidRDefault="00F315B9" w:rsidP="00F315B9">
            <w:pPr>
              <w:tabs>
                <w:tab w:val="left" w:pos="5180"/>
              </w:tabs>
              <w:spacing w:before="48" w:line="276" w:lineRule="auto"/>
              <w:ind w:firstLineChars="100" w:firstLine="240"/>
              <w:jc w:val="both"/>
              <w:rPr>
                <w:rFonts w:cs="新細明體"/>
                <w:color w:val="000000"/>
                <w:sz w:val="24"/>
                <w:szCs w:val="24"/>
              </w:rPr>
            </w:pPr>
            <w:r w:rsidRPr="000F7685">
              <w:rPr>
                <w:rFonts w:cs="新細明體"/>
                <w:color w:val="000000"/>
                <w:sz w:val="24"/>
                <w:szCs w:val="24"/>
              </w:rPr>
              <w:t>A□</w:t>
            </w:r>
            <w:r>
              <w:rPr>
                <w:rFonts w:cs="新細明體" w:hint="eastAsia"/>
                <w:color w:val="000000"/>
                <w:sz w:val="24"/>
                <w:szCs w:val="24"/>
              </w:rPr>
              <w:t>部分使用</w:t>
            </w:r>
            <w:proofErr w:type="gramStart"/>
            <w:r w:rsidRPr="000F7685">
              <w:rPr>
                <w:rFonts w:cs="新細明體"/>
                <w:color w:val="000000"/>
                <w:sz w:val="24"/>
                <w:szCs w:val="24"/>
              </w:rPr>
              <w:t>（</w:t>
            </w:r>
            <w:proofErr w:type="gramEnd"/>
            <w:r w:rsidRPr="000F7685">
              <w:rPr>
                <w:rFonts w:cs="新細明體"/>
                <w:color w:val="000000"/>
                <w:sz w:val="24"/>
                <w:szCs w:val="24"/>
              </w:rPr>
              <w:t>A-1□</w:t>
            </w:r>
            <w:r w:rsidRPr="000F7685">
              <w:rPr>
                <w:rFonts w:cs="新細明體" w:hint="eastAsia"/>
                <w:color w:val="000000"/>
                <w:sz w:val="24"/>
                <w:szCs w:val="24"/>
              </w:rPr>
              <w:t>未以獲利為目的之行為</w:t>
            </w:r>
            <w:r w:rsidRPr="00D647CA">
              <w:rPr>
                <w:rFonts w:cs="新細明體" w:hint="eastAsia"/>
                <w:color w:val="000000"/>
                <w:sz w:val="24"/>
                <w:szCs w:val="24"/>
              </w:rPr>
              <w:t xml:space="preserve">    </w:t>
            </w:r>
            <w:r w:rsidRPr="000F7685">
              <w:rPr>
                <w:rFonts w:cs="新細明體"/>
                <w:color w:val="000000"/>
                <w:sz w:val="24"/>
                <w:szCs w:val="24"/>
              </w:rPr>
              <w:t>A-2□</w:t>
            </w:r>
            <w:r>
              <w:rPr>
                <w:rFonts w:cs="新細明體" w:hint="eastAsia"/>
                <w:color w:val="000000"/>
                <w:sz w:val="24"/>
                <w:szCs w:val="24"/>
              </w:rPr>
              <w:t>使用全本二分之一以下</w:t>
            </w:r>
          </w:p>
          <w:p w14:paraId="5B441852" w14:textId="1625F92C" w:rsidR="00F315B9" w:rsidRPr="00D647CA" w:rsidRDefault="00F315B9" w:rsidP="00F315B9">
            <w:pPr>
              <w:tabs>
                <w:tab w:val="left" w:pos="5180"/>
              </w:tabs>
              <w:spacing w:before="48" w:line="276" w:lineRule="auto"/>
              <w:ind w:firstLineChars="100" w:firstLine="240"/>
              <w:jc w:val="both"/>
              <w:rPr>
                <w:rFonts w:cs="新細明體"/>
                <w:color w:val="000000"/>
                <w:sz w:val="24"/>
                <w:szCs w:val="24"/>
              </w:rPr>
            </w:pPr>
            <w:r>
              <w:rPr>
                <w:rFonts w:cs="新細明體" w:hint="eastAsia"/>
                <w:color w:val="000000"/>
                <w:sz w:val="24"/>
                <w:szCs w:val="24"/>
              </w:rPr>
              <w:t xml:space="preserve">             A-3</w:t>
            </w:r>
            <w:r w:rsidRPr="000F7685">
              <w:rPr>
                <w:rFonts w:cs="新細明體"/>
                <w:color w:val="000000"/>
                <w:sz w:val="24"/>
                <w:szCs w:val="24"/>
              </w:rPr>
              <w:t>□</w:t>
            </w:r>
            <w:r>
              <w:rPr>
                <w:rFonts w:cs="新細明體" w:hint="eastAsia"/>
                <w:color w:val="000000"/>
                <w:sz w:val="24"/>
                <w:szCs w:val="24"/>
              </w:rPr>
              <w:t>期刊：以篇為單位，不受比例限制，得全篇使用</w:t>
            </w:r>
            <w:proofErr w:type="gramStart"/>
            <w:r w:rsidRPr="000F7685">
              <w:rPr>
                <w:rFonts w:cs="新細明體"/>
                <w:color w:val="000000"/>
                <w:sz w:val="24"/>
                <w:szCs w:val="24"/>
              </w:rPr>
              <w:t>）</w:t>
            </w:r>
            <w:proofErr w:type="gramEnd"/>
          </w:p>
          <w:p w14:paraId="5E65F21B" w14:textId="0912B4C2" w:rsidR="00F315B9" w:rsidRPr="00D647CA" w:rsidRDefault="00F315B9" w:rsidP="00F315B9">
            <w:pPr>
              <w:spacing w:before="47" w:line="276" w:lineRule="auto"/>
              <w:ind w:firstLineChars="100" w:firstLine="240"/>
              <w:jc w:val="both"/>
              <w:rPr>
                <w:rFonts w:cs="新細明體"/>
                <w:color w:val="000000"/>
                <w:sz w:val="24"/>
                <w:szCs w:val="24"/>
              </w:rPr>
            </w:pPr>
            <w:r w:rsidRPr="000F7685">
              <w:rPr>
                <w:rFonts w:cs="新細明體"/>
                <w:color w:val="000000"/>
                <w:sz w:val="24"/>
                <w:szCs w:val="24"/>
              </w:rPr>
              <w:t>B□</w:t>
            </w:r>
            <w:r>
              <w:rPr>
                <w:rFonts w:cs="新細明體" w:hint="eastAsia"/>
                <w:color w:val="000000"/>
                <w:sz w:val="24"/>
                <w:szCs w:val="24"/>
              </w:rPr>
              <w:t>全部使用</w:t>
            </w:r>
            <w:r w:rsidRPr="000F7685">
              <w:rPr>
                <w:rFonts w:cs="新細明體"/>
                <w:color w:val="000000"/>
                <w:sz w:val="24"/>
                <w:szCs w:val="24"/>
              </w:rPr>
              <w:t>（</w:t>
            </w:r>
            <w:r>
              <w:rPr>
                <w:rFonts w:cs="新細明體" w:hint="eastAsia"/>
                <w:color w:val="000000"/>
                <w:sz w:val="24"/>
                <w:szCs w:val="24"/>
              </w:rPr>
              <w:t>逾全本二分之一者屬之</w:t>
            </w:r>
            <w:r w:rsidRPr="000F7685">
              <w:rPr>
                <w:rFonts w:cs="新細明體"/>
                <w:color w:val="000000"/>
                <w:sz w:val="24"/>
                <w:szCs w:val="24"/>
              </w:rPr>
              <w:t>）</w:t>
            </w:r>
          </w:p>
          <w:p w14:paraId="30E14A93" w14:textId="30EAD1EE" w:rsidR="00F315B9" w:rsidRDefault="00F315B9" w:rsidP="00F315B9">
            <w:pPr>
              <w:spacing w:before="3"/>
              <w:ind w:left="20"/>
              <w:jc w:val="both"/>
              <w:rPr>
                <w:rFonts w:cs="新細明體"/>
                <w:color w:val="000000"/>
                <w:spacing w:val="-1"/>
                <w:sz w:val="24"/>
                <w:szCs w:val="24"/>
              </w:rPr>
            </w:pPr>
            <w:r>
              <w:rPr>
                <w:rFonts w:cs="新細明體" w:hint="eastAsia"/>
                <w:color w:val="000000"/>
                <w:sz w:val="24"/>
                <w:szCs w:val="24"/>
              </w:rPr>
              <w:t>3.</w:t>
            </w:r>
            <w:r w:rsidRPr="000F7685">
              <w:rPr>
                <w:rFonts w:cs="新細明體"/>
                <w:color w:val="000000"/>
                <w:sz w:val="24"/>
                <w:szCs w:val="24"/>
              </w:rPr>
              <w:t>商業用途請簡述企</w:t>
            </w:r>
            <w:r>
              <w:rPr>
                <w:rFonts w:cs="新細明體" w:hint="eastAsia"/>
                <w:color w:val="000000"/>
                <w:sz w:val="24"/>
                <w:szCs w:val="24"/>
              </w:rPr>
              <w:t>劃</w:t>
            </w:r>
            <w:r w:rsidRPr="000F7685">
              <w:rPr>
                <w:rFonts w:cs="新細明體"/>
                <w:color w:val="000000"/>
                <w:sz w:val="24"/>
                <w:szCs w:val="24"/>
              </w:rPr>
              <w:t>案內容(如欄位不敷填寫，請另附企</w:t>
            </w:r>
            <w:r>
              <w:rPr>
                <w:rFonts w:cs="新細明體" w:hint="eastAsia"/>
                <w:color w:val="000000"/>
                <w:sz w:val="24"/>
                <w:szCs w:val="24"/>
              </w:rPr>
              <w:t>劃</w:t>
            </w:r>
            <w:r w:rsidRPr="000F7685">
              <w:rPr>
                <w:rFonts w:cs="新細明體"/>
                <w:color w:val="000000"/>
                <w:sz w:val="24"/>
                <w:szCs w:val="24"/>
              </w:rPr>
              <w:t>書或文件)</w:t>
            </w:r>
            <w:r w:rsidRPr="009A28B3">
              <w:rPr>
                <w:rFonts w:cs="新細明體"/>
                <w:color w:val="000000"/>
                <w:spacing w:val="-1"/>
                <w:sz w:val="24"/>
                <w:szCs w:val="24"/>
              </w:rPr>
              <w:t>：</w:t>
            </w:r>
          </w:p>
          <w:p w14:paraId="4DF6C6D6" w14:textId="77777777" w:rsidR="00F315B9" w:rsidRDefault="00F315B9" w:rsidP="00F315B9">
            <w:pPr>
              <w:spacing w:before="3"/>
              <w:ind w:left="20"/>
              <w:jc w:val="both"/>
              <w:rPr>
                <w:rFonts w:cs="新細明體"/>
                <w:color w:val="000000"/>
                <w:spacing w:val="-1"/>
                <w:sz w:val="24"/>
                <w:szCs w:val="24"/>
                <w:u w:val="single"/>
              </w:rPr>
            </w:pPr>
            <w:r>
              <w:rPr>
                <w:rFonts w:cs="新細明體" w:hint="eastAsia"/>
                <w:color w:val="000000"/>
                <w:spacing w:val="-1"/>
                <w:sz w:val="24"/>
                <w:szCs w:val="24"/>
              </w:rPr>
              <w:t xml:space="preserve">   </w:t>
            </w:r>
            <w:r w:rsidRPr="00E02438">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p w14:paraId="0F36ECFE" w14:textId="77777777" w:rsidR="00F315B9" w:rsidRPr="00E02438" w:rsidRDefault="00F315B9" w:rsidP="00F315B9">
            <w:pPr>
              <w:spacing w:before="3"/>
              <w:ind w:left="20"/>
              <w:jc w:val="both"/>
              <w:rPr>
                <w:rFonts w:cs="新細明體"/>
                <w:color w:val="000000"/>
                <w:spacing w:val="-1"/>
                <w:sz w:val="24"/>
                <w:szCs w:val="24"/>
                <w:u w:val="single"/>
              </w:rPr>
            </w:pPr>
            <w:r w:rsidRPr="00E02438">
              <w:rPr>
                <w:rFonts w:cs="新細明體" w:hint="eastAsia"/>
                <w:color w:val="000000"/>
                <w:spacing w:val="-1"/>
                <w:sz w:val="24"/>
                <w:szCs w:val="24"/>
              </w:rPr>
              <w:t xml:space="preserve">   </w:t>
            </w:r>
            <w:r w:rsidRPr="00E02438">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p w14:paraId="492E794E" w14:textId="77777777" w:rsidR="00F315B9" w:rsidRDefault="00F315B9" w:rsidP="00F315B9">
            <w:pPr>
              <w:spacing w:before="3"/>
              <w:ind w:left="20"/>
              <w:jc w:val="both"/>
              <w:rPr>
                <w:rFonts w:cs="新細明體"/>
                <w:color w:val="000000"/>
                <w:spacing w:val="-1"/>
                <w:sz w:val="24"/>
                <w:szCs w:val="24"/>
                <w:u w:val="single"/>
              </w:rPr>
            </w:pPr>
            <w:r w:rsidRPr="00E02438">
              <w:rPr>
                <w:rFonts w:cs="新細明體" w:hint="eastAsia"/>
                <w:color w:val="000000"/>
                <w:spacing w:val="-1"/>
                <w:sz w:val="24"/>
                <w:szCs w:val="24"/>
              </w:rPr>
              <w:t xml:space="preserve">   </w:t>
            </w:r>
            <w:r w:rsidRPr="00E02438">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p w14:paraId="16F0858C" w14:textId="77777777" w:rsidR="00F315B9" w:rsidRDefault="00F315B9" w:rsidP="00F315B9">
            <w:pPr>
              <w:spacing w:before="3"/>
              <w:ind w:left="20"/>
              <w:jc w:val="both"/>
              <w:rPr>
                <w:rFonts w:cs="新細明體"/>
                <w:color w:val="000000"/>
                <w:spacing w:val="-1"/>
                <w:sz w:val="24"/>
                <w:szCs w:val="24"/>
              </w:rPr>
            </w:pPr>
            <w:r>
              <w:rPr>
                <w:rFonts w:cs="新細明體" w:hint="eastAsia"/>
                <w:color w:val="000000"/>
                <w:spacing w:val="-1"/>
                <w:sz w:val="24"/>
                <w:szCs w:val="24"/>
              </w:rPr>
              <w:t>4</w:t>
            </w:r>
            <w:r w:rsidRPr="00412C12">
              <w:rPr>
                <w:rFonts w:cs="新細明體"/>
                <w:color w:val="000000"/>
                <w:spacing w:val="-1"/>
                <w:sz w:val="24"/>
                <w:szCs w:val="24"/>
              </w:rPr>
              <w:t>.</w:t>
            </w:r>
            <w:r>
              <w:rPr>
                <w:rFonts w:cs="新細明體" w:hint="eastAsia"/>
                <w:color w:val="000000"/>
                <w:spacing w:val="-1"/>
                <w:sz w:val="24"/>
                <w:szCs w:val="24"/>
              </w:rPr>
              <w:t>如欲發行請說明：</w:t>
            </w:r>
          </w:p>
          <w:p w14:paraId="24400807" w14:textId="77777777" w:rsidR="00F315B9" w:rsidRPr="00412C12" w:rsidRDefault="00F315B9" w:rsidP="00F315B9">
            <w:pPr>
              <w:spacing w:before="3"/>
              <w:jc w:val="both"/>
              <w:rPr>
                <w:rFonts w:cs="新細明體"/>
                <w:color w:val="000000"/>
                <w:spacing w:val="-1"/>
                <w:sz w:val="24"/>
                <w:szCs w:val="24"/>
                <w:u w:val="single"/>
              </w:rPr>
            </w:pPr>
            <w:r>
              <w:rPr>
                <w:rFonts w:cs="新細明體" w:hint="eastAsia"/>
                <w:color w:val="000000"/>
                <w:spacing w:val="-1"/>
                <w:sz w:val="24"/>
                <w:szCs w:val="24"/>
              </w:rPr>
              <w:t xml:space="preserve">  重製</w:t>
            </w:r>
            <w:r w:rsidRPr="00412C12">
              <w:rPr>
                <w:rFonts w:cs="新細明體" w:hint="eastAsia"/>
                <w:color w:val="000000"/>
                <w:spacing w:val="-1"/>
                <w:sz w:val="24"/>
                <w:szCs w:val="24"/>
              </w:rPr>
              <w:t>數量：</w:t>
            </w:r>
            <w:r w:rsidRPr="00412C12">
              <w:rPr>
                <w:rFonts w:cs="新細明體"/>
                <w:color w:val="000000"/>
                <w:spacing w:val="-1"/>
                <w:sz w:val="24"/>
                <w:szCs w:val="24"/>
                <w:u w:val="single"/>
              </w:rPr>
              <w:t xml:space="preserve"> </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Pr>
                <w:rFonts w:cs="新細明體" w:hint="eastAsia"/>
                <w:color w:val="000000"/>
                <w:spacing w:val="-1"/>
                <w:sz w:val="24"/>
                <w:szCs w:val="24"/>
              </w:rPr>
              <w:t>(單位：</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Pr>
                <w:rFonts w:cs="新細明體" w:hint="eastAsia"/>
                <w:color w:val="000000"/>
                <w:spacing w:val="-1"/>
                <w:sz w:val="24"/>
                <w:szCs w:val="24"/>
              </w:rPr>
              <w:t>)      發行語文：</w:t>
            </w:r>
            <w:r w:rsidRPr="00412C12">
              <w:rPr>
                <w:rFonts w:cs="新細明體"/>
                <w:color w:val="000000"/>
                <w:spacing w:val="-1"/>
                <w:sz w:val="24"/>
                <w:szCs w:val="24"/>
                <w:u w:val="single"/>
              </w:rPr>
              <w:t xml:space="preserve"> </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p w14:paraId="4780C8E9" w14:textId="77777777" w:rsidR="00F315B9" w:rsidRDefault="00F315B9" w:rsidP="00F315B9">
            <w:pPr>
              <w:spacing w:before="3"/>
              <w:jc w:val="both"/>
              <w:rPr>
                <w:rFonts w:cs="新細明體"/>
                <w:color w:val="000000"/>
                <w:spacing w:val="-1"/>
                <w:sz w:val="24"/>
                <w:szCs w:val="24"/>
                <w:u w:val="single"/>
              </w:rPr>
            </w:pPr>
            <w:r w:rsidRPr="00412C12">
              <w:rPr>
                <w:rFonts w:cs="新細明體" w:hint="eastAsia"/>
                <w:color w:val="000000"/>
                <w:spacing w:val="-1"/>
                <w:sz w:val="24"/>
                <w:szCs w:val="24"/>
              </w:rPr>
              <w:t xml:space="preserve">  發行地區：</w:t>
            </w:r>
            <w:r w:rsidRPr="00412C12">
              <w:rPr>
                <w:rFonts w:cs="新細明體"/>
                <w:color w:val="000000"/>
                <w:spacing w:val="-1"/>
                <w:sz w:val="24"/>
                <w:szCs w:val="24"/>
                <w:u w:val="single"/>
              </w:rPr>
              <w:t xml:space="preserve"> </w:t>
            </w:r>
            <w:r w:rsidRPr="00412C12">
              <w:rPr>
                <w:rFonts w:cs="新細明體" w:hint="eastAsia"/>
                <w:color w:val="000000"/>
                <w:spacing w:val="-1"/>
                <w:sz w:val="24"/>
                <w:szCs w:val="24"/>
                <w:u w:val="single"/>
              </w:rPr>
              <w:t xml:space="preserve">                       </w:t>
            </w:r>
            <w:r w:rsidRPr="00412C12">
              <w:rPr>
                <w:rFonts w:cs="新細明體" w:hint="eastAsia"/>
                <w:color w:val="000000"/>
                <w:spacing w:val="-1"/>
                <w:sz w:val="24"/>
                <w:szCs w:val="24"/>
              </w:rPr>
              <w:t xml:space="preserve">     </w:t>
            </w:r>
            <w:r>
              <w:rPr>
                <w:rFonts w:cs="新細明體" w:hint="eastAsia"/>
                <w:color w:val="000000"/>
                <w:spacing w:val="-1"/>
                <w:sz w:val="24"/>
                <w:szCs w:val="24"/>
              </w:rPr>
              <w:t xml:space="preserve"> </w:t>
            </w:r>
            <w:r w:rsidRPr="00412C12">
              <w:rPr>
                <w:rFonts w:cs="新細明體" w:hint="eastAsia"/>
                <w:color w:val="000000"/>
                <w:spacing w:val="-1"/>
                <w:sz w:val="24"/>
                <w:szCs w:val="24"/>
              </w:rPr>
              <w:t>使用期限：</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p w14:paraId="08CC1DEF" w14:textId="77777777" w:rsidR="00F315B9" w:rsidRDefault="00F315B9" w:rsidP="00F315B9">
            <w:pPr>
              <w:spacing w:before="3"/>
              <w:jc w:val="both"/>
              <w:rPr>
                <w:rFonts w:cs="新細明體"/>
                <w:color w:val="000000"/>
                <w:spacing w:val="-1"/>
                <w:sz w:val="24"/>
                <w:szCs w:val="24"/>
              </w:rPr>
            </w:pPr>
            <w:r>
              <w:rPr>
                <w:rFonts w:cs="新細明體" w:hint="eastAsia"/>
                <w:color w:val="000000"/>
                <w:spacing w:val="-1"/>
                <w:sz w:val="24"/>
                <w:szCs w:val="24"/>
              </w:rPr>
              <w:t xml:space="preserve">  營利目的使用者請說明：</w:t>
            </w:r>
          </w:p>
          <w:p w14:paraId="32A880B7" w14:textId="2CF1400D" w:rsidR="00F315B9" w:rsidRPr="00EF6907" w:rsidRDefault="00F315B9" w:rsidP="00F315B9">
            <w:pPr>
              <w:spacing w:before="3"/>
              <w:jc w:val="both"/>
              <w:rPr>
                <w:rFonts w:cs="新細明體"/>
                <w:color w:val="000000"/>
                <w:spacing w:val="-1"/>
                <w:sz w:val="24"/>
                <w:szCs w:val="24"/>
              </w:rPr>
            </w:pPr>
            <w:r>
              <w:rPr>
                <w:rFonts w:cs="新細明體" w:hint="eastAsia"/>
                <w:color w:val="000000"/>
                <w:spacing w:val="-1"/>
                <w:sz w:val="24"/>
                <w:szCs w:val="24"/>
              </w:rPr>
              <w:t xml:space="preserve">  發行方式：</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sidRPr="00975FEC">
              <w:rPr>
                <w:rFonts w:cs="新細明體" w:hint="eastAsia"/>
                <w:color w:val="000000"/>
                <w:spacing w:val="-1"/>
                <w:sz w:val="24"/>
                <w:szCs w:val="24"/>
              </w:rPr>
              <w:t xml:space="preserve">  </w:t>
            </w:r>
            <w:r>
              <w:rPr>
                <w:rFonts w:cs="新細明體" w:hint="eastAsia"/>
                <w:color w:val="000000"/>
                <w:spacing w:val="-1"/>
                <w:sz w:val="24"/>
                <w:szCs w:val="24"/>
              </w:rPr>
              <w:t xml:space="preserve">    </w:t>
            </w:r>
            <w:r w:rsidRPr="00975FEC">
              <w:rPr>
                <w:rFonts w:cs="新細明體" w:hint="eastAsia"/>
                <w:color w:val="000000"/>
                <w:spacing w:val="-1"/>
                <w:sz w:val="24"/>
                <w:szCs w:val="24"/>
              </w:rPr>
              <w:t>售價：</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tc>
      </w:tr>
      <w:tr w:rsidR="00F315B9" w14:paraId="1997D958" w14:textId="77777777" w:rsidTr="00C769C1">
        <w:trPr>
          <w:trHeight w:hRule="exact" w:val="567"/>
          <w:jc w:val="center"/>
        </w:trPr>
        <w:tc>
          <w:tcPr>
            <w:tcW w:w="1129" w:type="dxa"/>
            <w:vMerge/>
          </w:tcPr>
          <w:p w14:paraId="1EF0F4B7" w14:textId="77777777" w:rsidR="00F315B9" w:rsidRPr="00B06271" w:rsidRDefault="00F315B9" w:rsidP="00F315B9"/>
        </w:tc>
        <w:tc>
          <w:tcPr>
            <w:tcW w:w="426" w:type="dxa"/>
            <w:vAlign w:val="center"/>
          </w:tcPr>
          <w:p w14:paraId="1CE8D0C5" w14:textId="77777777" w:rsidR="00F315B9" w:rsidRPr="00B06271" w:rsidRDefault="00F315B9" w:rsidP="00F315B9">
            <w:pPr>
              <w:spacing w:line="0" w:lineRule="atLeast"/>
              <w:jc w:val="center"/>
            </w:pPr>
            <w:r w:rsidRPr="00B06271">
              <w:rPr>
                <w:rFonts w:cs="新細明體"/>
                <w:color w:val="000000"/>
                <w:spacing w:val="-7"/>
                <w:sz w:val="20"/>
                <w:szCs w:val="20"/>
              </w:rPr>
              <w:t>項次</w:t>
            </w:r>
          </w:p>
        </w:tc>
        <w:tc>
          <w:tcPr>
            <w:tcW w:w="2693" w:type="dxa"/>
            <w:gridSpan w:val="3"/>
            <w:vAlign w:val="center"/>
          </w:tcPr>
          <w:p w14:paraId="0716048B" w14:textId="0E93AC33" w:rsidR="00F315B9" w:rsidRPr="00B06271" w:rsidRDefault="00F315B9" w:rsidP="00F315B9">
            <w:pPr>
              <w:spacing w:line="0" w:lineRule="atLeast"/>
              <w:jc w:val="center"/>
            </w:pPr>
            <w:r>
              <w:rPr>
                <w:rFonts w:cs="新細明體" w:hint="eastAsia"/>
                <w:color w:val="000000"/>
                <w:spacing w:val="-2"/>
                <w:sz w:val="20"/>
                <w:szCs w:val="20"/>
              </w:rPr>
              <w:t>出版品</w:t>
            </w:r>
            <w:r w:rsidRPr="00B06271">
              <w:rPr>
                <w:rFonts w:cs="新細明體"/>
                <w:color w:val="000000"/>
                <w:spacing w:val="-4"/>
                <w:sz w:val="20"/>
                <w:szCs w:val="20"/>
              </w:rPr>
              <w:t>名</w:t>
            </w:r>
            <w:r w:rsidRPr="00B06271">
              <w:rPr>
                <w:rFonts w:cs="新細明體"/>
                <w:color w:val="000000"/>
                <w:spacing w:val="-2"/>
                <w:sz w:val="20"/>
                <w:szCs w:val="20"/>
              </w:rPr>
              <w:t>稱</w:t>
            </w:r>
          </w:p>
        </w:tc>
        <w:tc>
          <w:tcPr>
            <w:tcW w:w="2126" w:type="dxa"/>
            <w:gridSpan w:val="3"/>
            <w:vAlign w:val="center"/>
          </w:tcPr>
          <w:p w14:paraId="6F743D58" w14:textId="254CDC2E" w:rsidR="00F315B9" w:rsidRDefault="00F315B9" w:rsidP="00F315B9">
            <w:pPr>
              <w:spacing w:line="0" w:lineRule="atLeast"/>
              <w:jc w:val="center"/>
              <w:rPr>
                <w:rFonts w:cs="新細明體"/>
                <w:color w:val="000000"/>
                <w:spacing w:val="-6"/>
                <w:sz w:val="20"/>
                <w:szCs w:val="20"/>
              </w:rPr>
            </w:pPr>
            <w:r>
              <w:rPr>
                <w:rFonts w:cs="新細明體" w:hint="eastAsia"/>
                <w:color w:val="000000"/>
                <w:spacing w:val="-6"/>
                <w:sz w:val="20"/>
                <w:szCs w:val="20"/>
              </w:rPr>
              <w:t>使用內容</w:t>
            </w:r>
          </w:p>
          <w:p w14:paraId="72B90A0E" w14:textId="0550ED2E" w:rsidR="00F315B9" w:rsidRPr="00450AD8" w:rsidRDefault="00F315B9" w:rsidP="00F315B9">
            <w:pPr>
              <w:spacing w:line="0" w:lineRule="atLeast"/>
              <w:jc w:val="center"/>
              <w:rPr>
                <w:rFonts w:cs="新細明體"/>
                <w:color w:val="000000"/>
                <w:spacing w:val="-7"/>
                <w:sz w:val="20"/>
                <w:szCs w:val="20"/>
              </w:rPr>
            </w:pPr>
            <w:r>
              <w:rPr>
                <w:rFonts w:cs="新細明體" w:hint="eastAsia"/>
                <w:color w:val="000000"/>
                <w:spacing w:val="-5"/>
                <w:sz w:val="20"/>
                <w:szCs w:val="20"/>
              </w:rPr>
              <w:t>(</w:t>
            </w:r>
            <w:r>
              <w:rPr>
                <w:rFonts w:cs="新細明體" w:hint="eastAsia"/>
                <w:color w:val="000000"/>
                <w:spacing w:val="-2"/>
                <w:sz w:val="20"/>
                <w:szCs w:val="20"/>
              </w:rPr>
              <w:t>起訖段落、頁碼</w:t>
            </w:r>
            <w:r>
              <w:rPr>
                <w:rFonts w:cs="新細明體" w:hint="eastAsia"/>
                <w:color w:val="000000"/>
                <w:spacing w:val="-8"/>
                <w:sz w:val="20"/>
                <w:szCs w:val="20"/>
              </w:rPr>
              <w:t>)</w:t>
            </w:r>
          </w:p>
        </w:tc>
        <w:tc>
          <w:tcPr>
            <w:tcW w:w="567" w:type="dxa"/>
            <w:vAlign w:val="center"/>
          </w:tcPr>
          <w:p w14:paraId="3FC3B8D1" w14:textId="77777777" w:rsidR="00F315B9" w:rsidRPr="00B3168E" w:rsidRDefault="00F315B9" w:rsidP="00F315B9">
            <w:pPr>
              <w:spacing w:line="0" w:lineRule="atLeast"/>
              <w:jc w:val="center"/>
              <w:rPr>
                <w:rFonts w:cs="新細明體"/>
                <w:color w:val="000000"/>
                <w:spacing w:val="-6"/>
                <w:sz w:val="20"/>
                <w:szCs w:val="20"/>
              </w:rPr>
            </w:pPr>
            <w:r w:rsidRPr="00B3168E">
              <w:rPr>
                <w:rFonts w:cs="新細明體"/>
                <w:color w:val="000000"/>
                <w:spacing w:val="-6"/>
                <w:sz w:val="20"/>
                <w:szCs w:val="20"/>
              </w:rPr>
              <w:t>用途</w:t>
            </w:r>
          </w:p>
          <w:p w14:paraId="5295FBF9" w14:textId="77777777" w:rsidR="00F315B9" w:rsidRPr="00B3168E" w:rsidRDefault="00F315B9" w:rsidP="00F315B9">
            <w:pPr>
              <w:spacing w:line="0" w:lineRule="atLeast"/>
              <w:jc w:val="center"/>
              <w:rPr>
                <w:rFonts w:cs="新細明體"/>
                <w:color w:val="000000"/>
                <w:spacing w:val="-6"/>
                <w:sz w:val="20"/>
                <w:szCs w:val="20"/>
              </w:rPr>
            </w:pPr>
            <w:r w:rsidRPr="00B3168E">
              <w:rPr>
                <w:rFonts w:cs="新細明體"/>
                <w:color w:val="000000"/>
                <w:spacing w:val="-6"/>
                <w:sz w:val="20"/>
                <w:szCs w:val="20"/>
              </w:rPr>
              <w:t>代號</w:t>
            </w:r>
          </w:p>
        </w:tc>
        <w:tc>
          <w:tcPr>
            <w:tcW w:w="1559" w:type="dxa"/>
            <w:gridSpan w:val="2"/>
            <w:vAlign w:val="center"/>
          </w:tcPr>
          <w:p w14:paraId="4C5A9F44" w14:textId="77777777" w:rsidR="00F315B9" w:rsidRDefault="00F315B9" w:rsidP="00F315B9">
            <w:pPr>
              <w:spacing w:line="0" w:lineRule="atLeast"/>
              <w:jc w:val="center"/>
              <w:rPr>
                <w:rFonts w:cs="新細明體"/>
                <w:color w:val="000000"/>
                <w:spacing w:val="-6"/>
                <w:sz w:val="20"/>
                <w:szCs w:val="20"/>
              </w:rPr>
            </w:pPr>
            <w:r>
              <w:rPr>
                <w:rFonts w:cs="新細明體" w:hint="eastAsia"/>
                <w:color w:val="000000"/>
                <w:spacing w:val="-6"/>
                <w:sz w:val="20"/>
                <w:szCs w:val="20"/>
              </w:rPr>
              <w:t>使用字數</w:t>
            </w:r>
          </w:p>
          <w:p w14:paraId="0EA55B29" w14:textId="0176F9D2" w:rsidR="00F315B9" w:rsidRPr="00B3168E" w:rsidRDefault="00F315B9" w:rsidP="00F315B9">
            <w:pPr>
              <w:spacing w:line="0" w:lineRule="atLeast"/>
              <w:jc w:val="center"/>
              <w:rPr>
                <w:rFonts w:cs="新細明體"/>
                <w:color w:val="000000"/>
                <w:spacing w:val="-6"/>
                <w:sz w:val="20"/>
                <w:szCs w:val="20"/>
              </w:rPr>
            </w:pPr>
            <w:r>
              <w:rPr>
                <w:rFonts w:cs="新細明體" w:hint="eastAsia"/>
                <w:color w:val="000000"/>
                <w:spacing w:val="-5"/>
                <w:sz w:val="20"/>
                <w:szCs w:val="20"/>
              </w:rPr>
              <w:t>(</w:t>
            </w:r>
            <w:r w:rsidRPr="00B06271">
              <w:rPr>
                <w:rFonts w:cs="新細明體"/>
                <w:color w:val="000000"/>
                <w:spacing w:val="-2"/>
                <w:sz w:val="20"/>
                <w:szCs w:val="20"/>
              </w:rPr>
              <w:t>由</w:t>
            </w:r>
            <w:r>
              <w:rPr>
                <w:rFonts w:cs="新細明體" w:hint="eastAsia"/>
                <w:color w:val="000000"/>
                <w:spacing w:val="-2"/>
                <w:sz w:val="20"/>
                <w:szCs w:val="20"/>
              </w:rPr>
              <w:t>本中心</w:t>
            </w:r>
            <w:r w:rsidRPr="00B06271">
              <w:rPr>
                <w:rFonts w:cs="新細明體"/>
                <w:color w:val="000000"/>
                <w:spacing w:val="-5"/>
                <w:sz w:val="20"/>
                <w:szCs w:val="20"/>
              </w:rPr>
              <w:t>填寫</w:t>
            </w:r>
            <w:r>
              <w:rPr>
                <w:rFonts w:cs="新細明體" w:hint="eastAsia"/>
                <w:color w:val="000000"/>
                <w:spacing w:val="-8"/>
                <w:sz w:val="20"/>
                <w:szCs w:val="20"/>
              </w:rPr>
              <w:t>)</w:t>
            </w:r>
          </w:p>
        </w:tc>
        <w:tc>
          <w:tcPr>
            <w:tcW w:w="1192" w:type="dxa"/>
            <w:vAlign w:val="center"/>
          </w:tcPr>
          <w:p w14:paraId="45063123" w14:textId="6BBB61D7" w:rsidR="00F315B9" w:rsidRPr="00B06271" w:rsidRDefault="00F315B9" w:rsidP="00F315B9">
            <w:pPr>
              <w:spacing w:line="0" w:lineRule="atLeast"/>
              <w:jc w:val="center"/>
            </w:pPr>
            <w:r w:rsidRPr="00B06271">
              <w:rPr>
                <w:rFonts w:cs="新細明體"/>
                <w:color w:val="000000"/>
                <w:spacing w:val="-2"/>
                <w:sz w:val="20"/>
                <w:szCs w:val="20"/>
              </w:rPr>
              <w:t>費用</w:t>
            </w:r>
            <w:r>
              <w:rPr>
                <w:rFonts w:cs="新細明體" w:hint="eastAsia"/>
                <w:color w:val="000000"/>
                <w:spacing w:val="-5"/>
                <w:sz w:val="20"/>
                <w:szCs w:val="20"/>
              </w:rPr>
              <w:t>(</w:t>
            </w:r>
            <w:r w:rsidRPr="00B06271">
              <w:rPr>
                <w:rFonts w:cs="新細明體"/>
                <w:color w:val="000000"/>
                <w:spacing w:val="-2"/>
                <w:sz w:val="20"/>
                <w:szCs w:val="20"/>
              </w:rPr>
              <w:t>由</w:t>
            </w:r>
            <w:r>
              <w:rPr>
                <w:rFonts w:cs="新細明體" w:hint="eastAsia"/>
                <w:color w:val="000000"/>
                <w:spacing w:val="-2"/>
                <w:sz w:val="20"/>
                <w:szCs w:val="20"/>
              </w:rPr>
              <w:t>本中心</w:t>
            </w:r>
            <w:r w:rsidRPr="00B06271">
              <w:rPr>
                <w:rFonts w:cs="新細明體"/>
                <w:color w:val="000000"/>
                <w:spacing w:val="-5"/>
                <w:sz w:val="20"/>
                <w:szCs w:val="20"/>
              </w:rPr>
              <w:t>填寫</w:t>
            </w:r>
            <w:r>
              <w:rPr>
                <w:rFonts w:cs="新細明體" w:hint="eastAsia"/>
                <w:color w:val="000000"/>
                <w:spacing w:val="-8"/>
                <w:sz w:val="20"/>
                <w:szCs w:val="20"/>
              </w:rPr>
              <w:t>)</w:t>
            </w:r>
          </w:p>
        </w:tc>
      </w:tr>
      <w:tr w:rsidR="00F315B9" w14:paraId="246609D5" w14:textId="77777777" w:rsidTr="00C769C1">
        <w:trPr>
          <w:trHeight w:hRule="exact" w:val="506"/>
          <w:jc w:val="center"/>
        </w:trPr>
        <w:tc>
          <w:tcPr>
            <w:tcW w:w="1129" w:type="dxa"/>
            <w:vMerge/>
          </w:tcPr>
          <w:p w14:paraId="7179BF56" w14:textId="77777777" w:rsidR="00F315B9" w:rsidRPr="00B06271" w:rsidRDefault="00F315B9" w:rsidP="00F315B9"/>
        </w:tc>
        <w:tc>
          <w:tcPr>
            <w:tcW w:w="426" w:type="dxa"/>
          </w:tcPr>
          <w:p w14:paraId="66AE3330" w14:textId="77777777" w:rsidR="00F315B9" w:rsidRPr="00B06271" w:rsidRDefault="00F315B9" w:rsidP="00F315B9"/>
        </w:tc>
        <w:tc>
          <w:tcPr>
            <w:tcW w:w="2693" w:type="dxa"/>
            <w:gridSpan w:val="3"/>
          </w:tcPr>
          <w:p w14:paraId="330F7839" w14:textId="77777777" w:rsidR="00F315B9" w:rsidRPr="00B06271" w:rsidRDefault="00F315B9" w:rsidP="00F315B9"/>
        </w:tc>
        <w:tc>
          <w:tcPr>
            <w:tcW w:w="2126" w:type="dxa"/>
            <w:gridSpan w:val="3"/>
          </w:tcPr>
          <w:p w14:paraId="7383FB7F" w14:textId="77777777" w:rsidR="00F315B9" w:rsidRPr="00B06271" w:rsidRDefault="00F315B9" w:rsidP="00F315B9"/>
        </w:tc>
        <w:tc>
          <w:tcPr>
            <w:tcW w:w="567" w:type="dxa"/>
          </w:tcPr>
          <w:p w14:paraId="29541A58" w14:textId="77777777" w:rsidR="00F315B9" w:rsidRPr="00B06271" w:rsidRDefault="00F315B9" w:rsidP="00F315B9"/>
        </w:tc>
        <w:tc>
          <w:tcPr>
            <w:tcW w:w="1559" w:type="dxa"/>
            <w:gridSpan w:val="2"/>
          </w:tcPr>
          <w:p w14:paraId="3B71DD46" w14:textId="77777777" w:rsidR="00F315B9" w:rsidRPr="00B06271" w:rsidRDefault="00F315B9" w:rsidP="00F315B9"/>
        </w:tc>
        <w:tc>
          <w:tcPr>
            <w:tcW w:w="1192" w:type="dxa"/>
          </w:tcPr>
          <w:p w14:paraId="3E46277F" w14:textId="6FC6DF4F" w:rsidR="00F315B9" w:rsidRPr="00B06271" w:rsidRDefault="00F315B9" w:rsidP="00F315B9"/>
        </w:tc>
      </w:tr>
      <w:tr w:rsidR="00F315B9" w14:paraId="18ED2ECF" w14:textId="77777777" w:rsidTr="00C769C1">
        <w:trPr>
          <w:trHeight w:hRule="exact" w:val="504"/>
          <w:jc w:val="center"/>
        </w:trPr>
        <w:tc>
          <w:tcPr>
            <w:tcW w:w="1129" w:type="dxa"/>
            <w:vMerge/>
          </w:tcPr>
          <w:p w14:paraId="7993E9EC" w14:textId="77777777" w:rsidR="00F315B9" w:rsidRPr="00B06271" w:rsidRDefault="00F315B9" w:rsidP="00F315B9"/>
        </w:tc>
        <w:tc>
          <w:tcPr>
            <w:tcW w:w="426" w:type="dxa"/>
          </w:tcPr>
          <w:p w14:paraId="3A81EFC1" w14:textId="77777777" w:rsidR="00F315B9" w:rsidRPr="00B06271" w:rsidRDefault="00F315B9" w:rsidP="00F315B9"/>
        </w:tc>
        <w:tc>
          <w:tcPr>
            <w:tcW w:w="2693" w:type="dxa"/>
            <w:gridSpan w:val="3"/>
          </w:tcPr>
          <w:p w14:paraId="5CBD072C" w14:textId="77777777" w:rsidR="00F315B9" w:rsidRPr="00B06271" w:rsidRDefault="00F315B9" w:rsidP="00F315B9"/>
        </w:tc>
        <w:tc>
          <w:tcPr>
            <w:tcW w:w="2126" w:type="dxa"/>
            <w:gridSpan w:val="3"/>
          </w:tcPr>
          <w:p w14:paraId="5AC90045" w14:textId="77777777" w:rsidR="00F315B9" w:rsidRPr="00B06271" w:rsidRDefault="00F315B9" w:rsidP="00F315B9"/>
        </w:tc>
        <w:tc>
          <w:tcPr>
            <w:tcW w:w="567" w:type="dxa"/>
          </w:tcPr>
          <w:p w14:paraId="6C1C365F" w14:textId="77777777" w:rsidR="00F315B9" w:rsidRPr="00B06271" w:rsidRDefault="00F315B9" w:rsidP="00F315B9"/>
        </w:tc>
        <w:tc>
          <w:tcPr>
            <w:tcW w:w="1559" w:type="dxa"/>
            <w:gridSpan w:val="2"/>
          </w:tcPr>
          <w:p w14:paraId="66A5C6D4" w14:textId="77777777" w:rsidR="00F315B9" w:rsidRPr="00B06271" w:rsidRDefault="00F315B9" w:rsidP="00F315B9"/>
        </w:tc>
        <w:tc>
          <w:tcPr>
            <w:tcW w:w="1192" w:type="dxa"/>
          </w:tcPr>
          <w:p w14:paraId="7F3E6D1F" w14:textId="7DC416A6" w:rsidR="00F315B9" w:rsidRPr="00B06271" w:rsidRDefault="00F315B9" w:rsidP="00F315B9"/>
        </w:tc>
      </w:tr>
      <w:tr w:rsidR="00F315B9" w14:paraId="71179BEB" w14:textId="77777777" w:rsidTr="00C769C1">
        <w:trPr>
          <w:trHeight w:hRule="exact" w:val="506"/>
          <w:jc w:val="center"/>
        </w:trPr>
        <w:tc>
          <w:tcPr>
            <w:tcW w:w="1129" w:type="dxa"/>
            <w:vMerge/>
          </w:tcPr>
          <w:p w14:paraId="5E296814" w14:textId="77777777" w:rsidR="00F315B9" w:rsidRPr="00B06271" w:rsidRDefault="00F315B9" w:rsidP="00F315B9"/>
        </w:tc>
        <w:tc>
          <w:tcPr>
            <w:tcW w:w="426" w:type="dxa"/>
          </w:tcPr>
          <w:p w14:paraId="758ABFE6" w14:textId="77777777" w:rsidR="00F315B9" w:rsidRPr="00B06271" w:rsidRDefault="00F315B9" w:rsidP="00F315B9"/>
        </w:tc>
        <w:tc>
          <w:tcPr>
            <w:tcW w:w="2693" w:type="dxa"/>
            <w:gridSpan w:val="3"/>
          </w:tcPr>
          <w:p w14:paraId="3DCEFB36" w14:textId="77777777" w:rsidR="00F315B9" w:rsidRPr="00B06271" w:rsidRDefault="00F315B9" w:rsidP="00F315B9"/>
        </w:tc>
        <w:tc>
          <w:tcPr>
            <w:tcW w:w="2126" w:type="dxa"/>
            <w:gridSpan w:val="3"/>
          </w:tcPr>
          <w:p w14:paraId="48881C56" w14:textId="77777777" w:rsidR="00F315B9" w:rsidRPr="00B06271" w:rsidRDefault="00F315B9" w:rsidP="00F315B9"/>
        </w:tc>
        <w:tc>
          <w:tcPr>
            <w:tcW w:w="567" w:type="dxa"/>
          </w:tcPr>
          <w:p w14:paraId="28B3E14A" w14:textId="77777777" w:rsidR="00F315B9" w:rsidRPr="00B06271" w:rsidRDefault="00F315B9" w:rsidP="00F315B9"/>
        </w:tc>
        <w:tc>
          <w:tcPr>
            <w:tcW w:w="1559" w:type="dxa"/>
            <w:gridSpan w:val="2"/>
          </w:tcPr>
          <w:p w14:paraId="6B37BE4F" w14:textId="77777777" w:rsidR="00F315B9" w:rsidRPr="00B06271" w:rsidRDefault="00F315B9" w:rsidP="00F315B9"/>
        </w:tc>
        <w:tc>
          <w:tcPr>
            <w:tcW w:w="1192" w:type="dxa"/>
          </w:tcPr>
          <w:p w14:paraId="213B0ABC" w14:textId="1CCC7881" w:rsidR="00F315B9" w:rsidRPr="00B06271" w:rsidRDefault="00F315B9" w:rsidP="00F315B9"/>
        </w:tc>
      </w:tr>
      <w:tr w:rsidR="00F315B9" w14:paraId="7A3FF77A" w14:textId="77777777" w:rsidTr="00C769C1">
        <w:trPr>
          <w:trHeight w:hRule="exact" w:val="504"/>
          <w:jc w:val="center"/>
        </w:trPr>
        <w:tc>
          <w:tcPr>
            <w:tcW w:w="1129" w:type="dxa"/>
            <w:vMerge/>
          </w:tcPr>
          <w:p w14:paraId="31C58D78" w14:textId="77777777" w:rsidR="00F315B9" w:rsidRPr="00B06271" w:rsidRDefault="00F315B9" w:rsidP="00F315B9"/>
        </w:tc>
        <w:tc>
          <w:tcPr>
            <w:tcW w:w="426" w:type="dxa"/>
          </w:tcPr>
          <w:p w14:paraId="02D0FB41" w14:textId="77777777" w:rsidR="00F315B9" w:rsidRPr="00B06271" w:rsidRDefault="00F315B9" w:rsidP="00F315B9"/>
        </w:tc>
        <w:tc>
          <w:tcPr>
            <w:tcW w:w="2693" w:type="dxa"/>
            <w:gridSpan w:val="3"/>
          </w:tcPr>
          <w:p w14:paraId="0D07F106" w14:textId="77777777" w:rsidR="00F315B9" w:rsidRPr="00B06271" w:rsidRDefault="00F315B9" w:rsidP="00F315B9"/>
        </w:tc>
        <w:tc>
          <w:tcPr>
            <w:tcW w:w="2126" w:type="dxa"/>
            <w:gridSpan w:val="3"/>
          </w:tcPr>
          <w:p w14:paraId="04B61EDE" w14:textId="77777777" w:rsidR="00F315B9" w:rsidRPr="00B06271" w:rsidRDefault="00F315B9" w:rsidP="00F315B9"/>
        </w:tc>
        <w:tc>
          <w:tcPr>
            <w:tcW w:w="567" w:type="dxa"/>
          </w:tcPr>
          <w:p w14:paraId="59CADA27" w14:textId="77777777" w:rsidR="00F315B9" w:rsidRPr="00B06271" w:rsidRDefault="00F315B9" w:rsidP="00F315B9"/>
        </w:tc>
        <w:tc>
          <w:tcPr>
            <w:tcW w:w="1559" w:type="dxa"/>
            <w:gridSpan w:val="2"/>
          </w:tcPr>
          <w:p w14:paraId="55694D43" w14:textId="77777777" w:rsidR="00F315B9" w:rsidRPr="00B06271" w:rsidRDefault="00F315B9" w:rsidP="00F315B9"/>
        </w:tc>
        <w:tc>
          <w:tcPr>
            <w:tcW w:w="1192" w:type="dxa"/>
          </w:tcPr>
          <w:p w14:paraId="2166A7CC" w14:textId="321E7488" w:rsidR="00F315B9" w:rsidRPr="00B06271" w:rsidRDefault="00F315B9" w:rsidP="00F315B9"/>
        </w:tc>
      </w:tr>
      <w:tr w:rsidR="00F315B9" w14:paraId="4EE0EFC7" w14:textId="77777777" w:rsidTr="00C769C1">
        <w:trPr>
          <w:trHeight w:hRule="exact" w:val="504"/>
          <w:jc w:val="center"/>
        </w:trPr>
        <w:tc>
          <w:tcPr>
            <w:tcW w:w="1129" w:type="dxa"/>
            <w:vMerge/>
          </w:tcPr>
          <w:p w14:paraId="0305F045" w14:textId="77777777" w:rsidR="00F315B9" w:rsidRPr="00B06271" w:rsidRDefault="00F315B9" w:rsidP="00F315B9"/>
        </w:tc>
        <w:tc>
          <w:tcPr>
            <w:tcW w:w="426" w:type="dxa"/>
            <w:vAlign w:val="center"/>
          </w:tcPr>
          <w:p w14:paraId="15DF3EBE" w14:textId="77777777" w:rsidR="00F315B9" w:rsidRPr="00B06271" w:rsidRDefault="00F315B9" w:rsidP="00F315B9">
            <w:pPr>
              <w:jc w:val="center"/>
            </w:pPr>
            <w:r w:rsidRPr="006610A2">
              <w:rPr>
                <w:rFonts w:cs="新細明體"/>
                <w:color w:val="000000"/>
                <w:spacing w:val="-7"/>
                <w:sz w:val="20"/>
                <w:szCs w:val="20"/>
              </w:rPr>
              <w:t>總</w:t>
            </w:r>
            <w:r w:rsidRPr="00390AA8">
              <w:rPr>
                <w:rFonts w:cs="新細明體"/>
                <w:color w:val="000000"/>
                <w:spacing w:val="-7"/>
                <w:sz w:val="20"/>
                <w:szCs w:val="20"/>
              </w:rPr>
              <w:t>計</w:t>
            </w:r>
          </w:p>
        </w:tc>
        <w:tc>
          <w:tcPr>
            <w:tcW w:w="2693" w:type="dxa"/>
            <w:gridSpan w:val="3"/>
          </w:tcPr>
          <w:p w14:paraId="546E63E4" w14:textId="77777777" w:rsidR="00F315B9" w:rsidRPr="00B06271" w:rsidRDefault="00F315B9" w:rsidP="00F315B9"/>
        </w:tc>
        <w:tc>
          <w:tcPr>
            <w:tcW w:w="2126" w:type="dxa"/>
            <w:gridSpan w:val="3"/>
          </w:tcPr>
          <w:p w14:paraId="29FAFBF8" w14:textId="77777777" w:rsidR="00F315B9" w:rsidRPr="00B06271" w:rsidRDefault="00F315B9" w:rsidP="00F315B9"/>
        </w:tc>
        <w:tc>
          <w:tcPr>
            <w:tcW w:w="567" w:type="dxa"/>
          </w:tcPr>
          <w:p w14:paraId="1CA12047" w14:textId="77777777" w:rsidR="00F315B9" w:rsidRPr="00B06271" w:rsidRDefault="00F315B9" w:rsidP="00F315B9"/>
        </w:tc>
        <w:tc>
          <w:tcPr>
            <w:tcW w:w="1559" w:type="dxa"/>
            <w:gridSpan w:val="2"/>
          </w:tcPr>
          <w:p w14:paraId="6CC7607A" w14:textId="77777777" w:rsidR="00F315B9" w:rsidRPr="00B06271" w:rsidRDefault="00F315B9" w:rsidP="00F315B9"/>
        </w:tc>
        <w:tc>
          <w:tcPr>
            <w:tcW w:w="1192" w:type="dxa"/>
          </w:tcPr>
          <w:p w14:paraId="3BD3FEC0" w14:textId="2DCEACC9" w:rsidR="00F315B9" w:rsidRPr="00B06271" w:rsidRDefault="00F315B9" w:rsidP="00F315B9"/>
        </w:tc>
      </w:tr>
      <w:tr w:rsidR="00F315B9" w14:paraId="23EF4B21" w14:textId="77777777" w:rsidTr="00FC7B67">
        <w:trPr>
          <w:trHeight w:hRule="exact" w:val="585"/>
          <w:jc w:val="center"/>
        </w:trPr>
        <w:tc>
          <w:tcPr>
            <w:tcW w:w="1129" w:type="dxa"/>
            <w:vMerge/>
          </w:tcPr>
          <w:p w14:paraId="265B91F1" w14:textId="77777777" w:rsidR="00F315B9" w:rsidRPr="00B06271" w:rsidRDefault="00F315B9" w:rsidP="00F315B9"/>
        </w:tc>
        <w:tc>
          <w:tcPr>
            <w:tcW w:w="8563" w:type="dxa"/>
            <w:gridSpan w:val="11"/>
            <w:vAlign w:val="center"/>
          </w:tcPr>
          <w:p w14:paraId="21FA8C91" w14:textId="02418497" w:rsidR="00F315B9" w:rsidRPr="00B06271" w:rsidRDefault="00F315B9" w:rsidP="00F315B9">
            <w:pPr>
              <w:jc w:val="both"/>
            </w:pPr>
            <w:proofErr w:type="gramStart"/>
            <w:r w:rsidRPr="00B06271">
              <w:rPr>
                <w:rFonts w:cs="新細明體"/>
                <w:color w:val="000000"/>
                <w:spacing w:val="-2"/>
                <w:sz w:val="20"/>
                <w:szCs w:val="20"/>
              </w:rPr>
              <w:t>註</w:t>
            </w:r>
            <w:proofErr w:type="gramEnd"/>
            <w:r w:rsidRPr="00B06271">
              <w:rPr>
                <w:rFonts w:cs="新細明體"/>
                <w:color w:val="000000"/>
                <w:spacing w:val="-2"/>
                <w:sz w:val="20"/>
                <w:szCs w:val="20"/>
              </w:rPr>
              <w:t>：</w:t>
            </w:r>
            <w:r>
              <w:rPr>
                <w:rFonts w:cs="新細明體" w:hint="eastAsia"/>
                <w:color w:val="000000"/>
                <w:spacing w:val="-2"/>
                <w:sz w:val="20"/>
                <w:szCs w:val="20"/>
              </w:rPr>
              <w:t>清單欄位</w:t>
            </w:r>
            <w:r w:rsidRPr="00390AA8">
              <w:rPr>
                <w:rFonts w:cs="新細明體"/>
                <w:color w:val="000000"/>
                <w:spacing w:val="-2"/>
                <w:sz w:val="20"/>
                <w:szCs w:val="20"/>
              </w:rPr>
              <w:t>可</w:t>
            </w:r>
            <w:r w:rsidRPr="00390AA8">
              <w:rPr>
                <w:rFonts w:cs="新細明體"/>
                <w:color w:val="000000"/>
                <w:spacing w:val="-3"/>
                <w:sz w:val="20"/>
                <w:szCs w:val="20"/>
              </w:rPr>
              <w:t>自</w:t>
            </w:r>
            <w:r w:rsidRPr="00390AA8">
              <w:rPr>
                <w:rFonts w:cs="新細明體"/>
                <w:color w:val="000000"/>
                <w:spacing w:val="-2"/>
                <w:sz w:val="20"/>
                <w:szCs w:val="20"/>
              </w:rPr>
              <w:t>行增加</w:t>
            </w:r>
            <w:r w:rsidRPr="00390AA8">
              <w:rPr>
                <w:rFonts w:cs="新細明體"/>
                <w:color w:val="000000"/>
                <w:spacing w:val="-4"/>
                <w:sz w:val="20"/>
                <w:szCs w:val="20"/>
              </w:rPr>
              <w:t>。</w:t>
            </w:r>
          </w:p>
        </w:tc>
      </w:tr>
    </w:tbl>
    <w:p w14:paraId="59B4F291" w14:textId="0DA823F2" w:rsidR="0020523B" w:rsidRPr="00AE7753" w:rsidRDefault="0020523B" w:rsidP="00AE7753">
      <w:pPr>
        <w:spacing w:afterLines="50" w:after="120" w:line="0" w:lineRule="atLeast"/>
        <w:jc w:val="center"/>
        <w:rPr>
          <w:b/>
          <w:bCs/>
          <w:sz w:val="28"/>
          <w:szCs w:val="28"/>
        </w:rPr>
      </w:pPr>
      <w:r w:rsidRPr="00AE7753">
        <w:rPr>
          <w:rFonts w:hint="eastAsia"/>
          <w:b/>
          <w:bCs/>
          <w:noProof/>
          <w:sz w:val="28"/>
          <w:szCs w:val="28"/>
        </w:rPr>
        <mc:AlternateContent>
          <mc:Choice Requires="wps">
            <w:drawing>
              <wp:anchor distT="0" distB="0" distL="114300" distR="114300" simplePos="0" relativeHeight="251670528" behindDoc="0" locked="0" layoutInCell="1" allowOverlap="1" wp14:anchorId="1B802A38" wp14:editId="3A870AC1">
                <wp:simplePos x="0" y="0"/>
                <wp:positionH relativeFrom="page">
                  <wp:posOffset>540385</wp:posOffset>
                </wp:positionH>
                <wp:positionV relativeFrom="page">
                  <wp:posOffset>540385</wp:posOffset>
                </wp:positionV>
                <wp:extent cx="943200" cy="306000"/>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200" cy="30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F082337" w14:textId="77777777" w:rsidR="0020523B" w:rsidRPr="00E4688E" w:rsidRDefault="0020523B" w:rsidP="0020523B">
                            <w:pPr>
                              <w:spacing w:line="0" w:lineRule="atLeast"/>
                              <w:rPr>
                                <w:sz w:val="28"/>
                                <w:szCs w:val="28"/>
                              </w:rPr>
                            </w:pPr>
                            <w:r w:rsidRPr="00E4688E">
                              <w:rPr>
                                <w:rFonts w:hint="eastAsia"/>
                                <w:sz w:val="28"/>
                                <w:szCs w:val="28"/>
                              </w:rPr>
                              <w:t>附件</w:t>
                            </w:r>
                            <w:proofErr w:type="gramStart"/>
                            <w:r>
                              <w:rPr>
                                <w:rFonts w:hint="eastAsia"/>
                                <w:sz w:val="28"/>
                                <w:szCs w:val="28"/>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02A38" id="文字方塊 13" o:spid="_x0000_s1028" type="#_x0000_t202" style="position:absolute;left:0;text-align:left;margin-left:42.55pt;margin-top:42.55pt;width:74.25pt;height:24.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" filled="f" stroked="f" strokeweight="0">
                <v:textbox>
                  <w:txbxContent>
                    <w:p w14:paraId="2F082337" w14:textId="77777777" w:rsidR="0020523B" w:rsidRPr="00E4688E" w:rsidRDefault="0020523B" w:rsidP="0020523B">
                      <w:pPr>
                        <w:spacing w:line="0" w:lineRule="atLeast"/>
                        <w:rPr>
                          <w:sz w:val="28"/>
                          <w:szCs w:val="28"/>
                        </w:rPr>
                      </w:pPr>
                      <w:r w:rsidRPr="00E4688E">
                        <w:rPr>
                          <w:rFonts w:hint="eastAsia"/>
                          <w:sz w:val="28"/>
                          <w:szCs w:val="28"/>
                        </w:rPr>
                        <w:t>附件</w:t>
                      </w:r>
                      <w:proofErr w:type="gramStart"/>
                      <w:r>
                        <w:rPr>
                          <w:rFonts w:hint="eastAsia"/>
                          <w:sz w:val="28"/>
                          <w:szCs w:val="28"/>
                        </w:rPr>
                        <w:t>三</w:t>
                      </w:r>
                      <w:proofErr w:type="gramEnd"/>
                    </w:p>
                  </w:txbxContent>
                </v:textbox>
                <w10:wrap anchorx="page" anchory="page"/>
              </v:shape>
            </w:pict>
          </mc:Fallback>
        </mc:AlternateContent>
      </w:r>
    </w:p>
    <w:p w14:paraId="58D3E080" w14:textId="6AE99E85" w:rsidR="00253F26" w:rsidRPr="00B55EDD" w:rsidRDefault="0020523B">
      <w:r>
        <w:br w:type="page"/>
      </w:r>
    </w:p>
    <w:p w14:paraId="6DBFCFA7" w14:textId="4CF1BC78" w:rsidR="00AB4A85" w:rsidRDefault="00394994" w:rsidP="00253F26">
      <w:pPr>
        <w:spacing w:beforeLines="50" w:before="120"/>
        <w:jc w:val="center"/>
        <w:rPr>
          <w:sz w:val="32"/>
          <w:szCs w:val="32"/>
        </w:rPr>
      </w:pPr>
      <w:r w:rsidRPr="00AB4A85">
        <w:rPr>
          <w:noProof/>
          <w:sz w:val="32"/>
          <w:szCs w:val="32"/>
        </w:rPr>
        <w:lastRenderedPageBreak/>
        <mc:AlternateContent>
          <mc:Choice Requires="wps">
            <w:drawing>
              <wp:anchor distT="0" distB="0" distL="114300" distR="114300" simplePos="0" relativeHeight="251674624" behindDoc="0" locked="0" layoutInCell="1" allowOverlap="1" wp14:anchorId="70D82028" wp14:editId="2E569332">
                <wp:simplePos x="0" y="0"/>
                <wp:positionH relativeFrom="page">
                  <wp:posOffset>540385</wp:posOffset>
                </wp:positionH>
                <wp:positionV relativeFrom="page">
                  <wp:posOffset>464185</wp:posOffset>
                </wp:positionV>
                <wp:extent cx="943200" cy="30600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200" cy="306000"/>
                        </a:xfrm>
                        <a:prstGeom prst="rect">
                          <a:avLst/>
                        </a:prstGeom>
                        <a:noFill/>
                        <a:ln>
                          <a:noFill/>
                        </a:ln>
                      </wps:spPr>
                      <wps:txbx>
                        <w:txbxContent>
                          <w:p w14:paraId="5D4576F7" w14:textId="77777777" w:rsidR="00394994" w:rsidRPr="005553AA" w:rsidRDefault="00394994" w:rsidP="00394994">
                            <w:pPr>
                              <w:spacing w:line="0" w:lineRule="atLeast"/>
                              <w:rPr>
                                <w:sz w:val="28"/>
                                <w:szCs w:val="28"/>
                              </w:rPr>
                            </w:pPr>
                            <w:r w:rsidRPr="005553AA">
                              <w:rPr>
                                <w:rFonts w:hint="eastAsia"/>
                                <w:sz w:val="28"/>
                                <w:szCs w:val="28"/>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82028" id="文字方塊 5" o:spid="_x0000_s1029" type="#_x0000_t202" style="position:absolute;left:0;text-align:left;margin-left:42.55pt;margin-top:36.55pt;width:74.25pt;height:24.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" filled="f" stroked="f">
                <v:textbox>
                  <w:txbxContent>
                    <w:p w14:paraId="5D4576F7" w14:textId="77777777" w:rsidR="00394994" w:rsidRPr="005553AA" w:rsidRDefault="00394994" w:rsidP="00394994">
                      <w:pPr>
                        <w:spacing w:line="0" w:lineRule="atLeast"/>
                        <w:rPr>
                          <w:sz w:val="28"/>
                          <w:szCs w:val="28"/>
                        </w:rPr>
                      </w:pPr>
                      <w:r w:rsidRPr="005553AA">
                        <w:rPr>
                          <w:rFonts w:hint="eastAsia"/>
                          <w:sz w:val="28"/>
                          <w:szCs w:val="28"/>
                        </w:rPr>
                        <w:t>附件四</w:t>
                      </w:r>
                    </w:p>
                  </w:txbxContent>
                </v:textbox>
                <w10:wrap anchorx="page" anchory="page"/>
              </v:shape>
            </w:pict>
          </mc:Fallback>
        </mc:AlternateContent>
      </w:r>
    </w:p>
    <w:p w14:paraId="41720147" w14:textId="5FBCC8B2" w:rsidR="00394994" w:rsidRDefault="00394994" w:rsidP="00253F26">
      <w:pPr>
        <w:spacing w:beforeLines="50" w:before="120"/>
        <w:jc w:val="center"/>
        <w:rPr>
          <w:b/>
          <w:bCs/>
          <w:sz w:val="32"/>
          <w:szCs w:val="32"/>
        </w:rPr>
      </w:pPr>
      <w:r w:rsidRPr="00394994">
        <w:rPr>
          <w:rFonts w:hint="eastAsia"/>
          <w:b/>
          <w:bCs/>
          <w:sz w:val="32"/>
          <w:szCs w:val="32"/>
        </w:rPr>
        <w:t>輔仁大學織品服裝學系中華服飾文化中心</w:t>
      </w:r>
    </w:p>
    <w:p w14:paraId="7A6AA011" w14:textId="4DC63EE7" w:rsidR="00AB4A85" w:rsidRDefault="00E02F4D" w:rsidP="00253F26">
      <w:pPr>
        <w:spacing w:beforeLines="50" w:before="120"/>
        <w:jc w:val="center"/>
        <w:rPr>
          <w:b/>
          <w:bCs/>
          <w:sz w:val="32"/>
          <w:szCs w:val="32"/>
        </w:rPr>
      </w:pPr>
      <w:r w:rsidRPr="00E02F4D">
        <w:rPr>
          <w:rFonts w:hint="eastAsia"/>
          <w:b/>
          <w:bCs/>
          <w:sz w:val="32"/>
          <w:szCs w:val="32"/>
        </w:rPr>
        <w:t>圖像影音及出版品資料使用切結書</w:t>
      </w:r>
    </w:p>
    <w:p w14:paraId="71501A5D" w14:textId="77777777" w:rsidR="00AB4A85" w:rsidRDefault="00AB4A85" w:rsidP="00D51AED">
      <w:pPr>
        <w:spacing w:beforeLines="50" w:before="120" w:line="360" w:lineRule="auto"/>
        <w:jc w:val="center"/>
        <w:rPr>
          <w:b/>
          <w:bCs/>
          <w:sz w:val="32"/>
          <w:szCs w:val="32"/>
        </w:rPr>
      </w:pPr>
    </w:p>
    <w:p w14:paraId="64CD7172" w14:textId="3736F3D4" w:rsidR="00394994" w:rsidRPr="00394994" w:rsidRDefault="002D7573" w:rsidP="002D7573">
      <w:pPr>
        <w:spacing w:beforeLines="50" w:before="120" w:line="312" w:lineRule="auto"/>
        <w:ind w:leftChars="300" w:left="660" w:rightChars="300" w:right="660" w:firstLineChars="200" w:firstLine="560"/>
        <w:jc w:val="both"/>
        <w:rPr>
          <w:sz w:val="28"/>
          <w:szCs w:val="28"/>
        </w:rPr>
      </w:pPr>
      <w:r w:rsidRPr="00394994">
        <w:rPr>
          <w:rFonts w:hint="eastAsia"/>
          <w:sz w:val="28"/>
          <w:szCs w:val="28"/>
        </w:rPr>
        <w:t>輔仁大學織品服裝學系中華服飾文化中心</w:t>
      </w:r>
      <w:r w:rsidR="00AB4A85" w:rsidRPr="00394994">
        <w:rPr>
          <w:sz w:val="28"/>
          <w:szCs w:val="28"/>
        </w:rPr>
        <w:t>(以下簡稱甲方)同意</w:t>
      </w:r>
      <w:r w:rsidR="0080238B" w:rsidRPr="0080238B">
        <w:rPr>
          <w:sz w:val="28"/>
          <w:szCs w:val="28"/>
        </w:rPr>
        <w:t>______________</w:t>
      </w:r>
      <w:r w:rsidR="00AB4A85" w:rsidRPr="00394994">
        <w:rPr>
          <w:sz w:val="28"/>
          <w:szCs w:val="28"/>
        </w:rPr>
        <w:t>(以</w:t>
      </w:r>
      <w:r w:rsidR="00AB4A85" w:rsidRPr="00394994">
        <w:rPr>
          <w:rFonts w:hint="eastAsia"/>
          <w:sz w:val="28"/>
          <w:szCs w:val="28"/>
        </w:rPr>
        <w:t>下簡稱乙方</w:t>
      </w:r>
      <w:r w:rsidR="00AB4A85" w:rsidRPr="00394994">
        <w:rPr>
          <w:sz w:val="28"/>
          <w:szCs w:val="28"/>
        </w:rPr>
        <w:t>)因執行______________________之需，</w:t>
      </w:r>
      <w:proofErr w:type="gramStart"/>
      <w:r w:rsidR="00AB4A85" w:rsidRPr="00394994">
        <w:rPr>
          <w:sz w:val="28"/>
          <w:szCs w:val="28"/>
        </w:rPr>
        <w:t>爰</w:t>
      </w:r>
      <w:proofErr w:type="gramEnd"/>
      <w:r w:rsidR="00AB4A85" w:rsidRPr="00394994">
        <w:rPr>
          <w:sz w:val="28"/>
          <w:szCs w:val="28"/>
        </w:rPr>
        <w:t>授權乙方利用</w:t>
      </w:r>
      <w:r>
        <w:rPr>
          <w:rFonts w:hint="eastAsia"/>
          <w:sz w:val="28"/>
          <w:szCs w:val="28"/>
        </w:rPr>
        <w:t>甲方</w:t>
      </w:r>
      <w:r w:rsidR="00E02F4D">
        <w:rPr>
          <w:rFonts w:hint="eastAsia"/>
          <w:sz w:val="28"/>
          <w:szCs w:val="28"/>
        </w:rPr>
        <w:t>享有著作</w:t>
      </w:r>
      <w:r w:rsidR="002701F9" w:rsidRPr="00394994">
        <w:rPr>
          <w:rFonts w:hint="eastAsia"/>
          <w:sz w:val="28"/>
          <w:szCs w:val="28"/>
        </w:rPr>
        <w:t>權之圖像影音及出版品資料</w:t>
      </w:r>
      <w:r w:rsidR="00AB4A85" w:rsidRPr="00394994">
        <w:rPr>
          <w:sz w:val="28"/>
          <w:szCs w:val="28"/>
        </w:rPr>
        <w:t>(如附清單)</w:t>
      </w:r>
      <w:r w:rsidR="002701F9" w:rsidRPr="00394994">
        <w:rPr>
          <w:rFonts w:hint="eastAsia"/>
          <w:sz w:val="28"/>
          <w:szCs w:val="28"/>
        </w:rPr>
        <w:t>。乙方</w:t>
      </w:r>
      <w:r w:rsidR="002701F9" w:rsidRPr="00394994">
        <w:rPr>
          <w:sz w:val="28"/>
          <w:szCs w:val="28"/>
        </w:rPr>
        <w:t>同意遵守著作權法及「</w:t>
      </w:r>
      <w:r w:rsidR="002701F9" w:rsidRPr="00394994">
        <w:rPr>
          <w:rFonts w:hint="eastAsia"/>
          <w:sz w:val="28"/>
          <w:szCs w:val="28"/>
        </w:rPr>
        <w:t>輔仁大學織品服裝學系中華服飾文化中心圖像影音及出版品資料</w:t>
      </w:r>
      <w:r w:rsidR="002701F9" w:rsidRPr="00394994">
        <w:rPr>
          <w:sz w:val="28"/>
          <w:szCs w:val="28"/>
        </w:rPr>
        <w:t>使用要點」之規定，本次申請資料僅限於本次申請用途之使用，不得</w:t>
      </w:r>
      <w:r w:rsidR="00360894" w:rsidRPr="00394994">
        <w:rPr>
          <w:rFonts w:hint="eastAsia"/>
          <w:sz w:val="28"/>
          <w:szCs w:val="28"/>
        </w:rPr>
        <w:t>任意</w:t>
      </w:r>
      <w:r w:rsidR="002701F9" w:rsidRPr="00394994">
        <w:rPr>
          <w:sz w:val="28"/>
          <w:szCs w:val="28"/>
        </w:rPr>
        <w:t>散佈、流通、重製、複製、改作、轉借、出租或轉作其他之用途。如有違者致使他人提出侵權之主張，應由</w:t>
      </w:r>
      <w:r w:rsidR="002701F9" w:rsidRPr="00394994">
        <w:rPr>
          <w:rFonts w:hint="eastAsia"/>
          <w:sz w:val="28"/>
          <w:szCs w:val="28"/>
        </w:rPr>
        <w:t>乙方</w:t>
      </w:r>
      <w:r w:rsidR="002701F9" w:rsidRPr="00394994">
        <w:rPr>
          <w:sz w:val="28"/>
          <w:szCs w:val="28"/>
        </w:rPr>
        <w:t>自行負責，概與</w:t>
      </w:r>
      <w:r>
        <w:rPr>
          <w:rFonts w:hint="eastAsia"/>
          <w:sz w:val="28"/>
          <w:szCs w:val="28"/>
        </w:rPr>
        <w:t>甲方</w:t>
      </w:r>
      <w:r w:rsidR="002701F9" w:rsidRPr="00394994">
        <w:rPr>
          <w:sz w:val="28"/>
          <w:szCs w:val="28"/>
        </w:rPr>
        <w:t>無涉。</w:t>
      </w:r>
      <w:r w:rsidR="00360894" w:rsidRPr="00394994">
        <w:rPr>
          <w:rFonts w:hint="eastAsia"/>
          <w:sz w:val="28"/>
          <w:szCs w:val="28"/>
        </w:rPr>
        <w:t>乙方</w:t>
      </w:r>
      <w:r w:rsidR="002701F9" w:rsidRPr="00394994">
        <w:rPr>
          <w:rFonts w:hint="eastAsia"/>
          <w:sz w:val="28"/>
          <w:szCs w:val="28"/>
        </w:rPr>
        <w:t>如有損害</w:t>
      </w:r>
      <w:r>
        <w:rPr>
          <w:rFonts w:hint="eastAsia"/>
          <w:sz w:val="28"/>
          <w:szCs w:val="28"/>
        </w:rPr>
        <w:t>甲方</w:t>
      </w:r>
      <w:r w:rsidR="002701F9" w:rsidRPr="00394994">
        <w:rPr>
          <w:rFonts w:hint="eastAsia"/>
          <w:sz w:val="28"/>
          <w:szCs w:val="28"/>
        </w:rPr>
        <w:t>權益之事實或行為者</w:t>
      </w:r>
      <w:r w:rsidR="00360894" w:rsidRPr="00394994">
        <w:rPr>
          <w:rFonts w:hint="eastAsia"/>
          <w:sz w:val="28"/>
          <w:szCs w:val="28"/>
        </w:rPr>
        <w:t>，</w:t>
      </w:r>
      <w:r>
        <w:rPr>
          <w:rFonts w:hint="eastAsia"/>
          <w:sz w:val="28"/>
          <w:szCs w:val="28"/>
        </w:rPr>
        <w:t>甲方</w:t>
      </w:r>
      <w:r w:rsidR="00360894" w:rsidRPr="00394994">
        <w:rPr>
          <w:rFonts w:hint="eastAsia"/>
          <w:sz w:val="28"/>
          <w:szCs w:val="28"/>
        </w:rPr>
        <w:t>得依法追訴求償；</w:t>
      </w:r>
      <w:r w:rsidR="008D6DC3">
        <w:rPr>
          <w:rFonts w:hint="eastAsia"/>
          <w:sz w:val="28"/>
          <w:szCs w:val="28"/>
        </w:rPr>
        <w:t>乙方</w:t>
      </w:r>
      <w:r w:rsidR="00360894" w:rsidRPr="00394994">
        <w:rPr>
          <w:rFonts w:hint="eastAsia"/>
          <w:sz w:val="28"/>
          <w:szCs w:val="28"/>
        </w:rPr>
        <w:t>故意或過失致第三人侵害本中心權益時，亦同。</w:t>
      </w:r>
    </w:p>
    <w:p w14:paraId="07369AC6" w14:textId="77777777" w:rsidR="00394994" w:rsidRDefault="00394994" w:rsidP="00D51AED">
      <w:pPr>
        <w:spacing w:line="360" w:lineRule="auto"/>
        <w:ind w:leftChars="300" w:left="660" w:rightChars="300" w:right="660"/>
        <w:rPr>
          <w:sz w:val="32"/>
          <w:szCs w:val="32"/>
        </w:rPr>
      </w:pPr>
    </w:p>
    <w:p w14:paraId="1B9DBABC" w14:textId="511AE81E" w:rsidR="00394994" w:rsidRPr="00394994" w:rsidRDefault="00394994" w:rsidP="00D51AED">
      <w:pPr>
        <w:spacing w:line="360" w:lineRule="auto"/>
        <w:ind w:leftChars="300" w:left="660" w:rightChars="300" w:right="660"/>
        <w:rPr>
          <w:sz w:val="28"/>
          <w:szCs w:val="28"/>
        </w:rPr>
      </w:pPr>
      <w:r w:rsidRPr="00394994">
        <w:rPr>
          <w:sz w:val="28"/>
          <w:szCs w:val="28"/>
        </w:rPr>
        <w:t>(甲方</w:t>
      </w:r>
      <w:r w:rsidR="002D7573">
        <w:rPr>
          <w:rFonts w:hint="eastAsia"/>
          <w:sz w:val="28"/>
          <w:szCs w:val="28"/>
        </w:rPr>
        <w:t>代表</w:t>
      </w:r>
      <w:r w:rsidRPr="00394994">
        <w:rPr>
          <w:sz w:val="28"/>
          <w:szCs w:val="28"/>
        </w:rPr>
        <w:t>)</w:t>
      </w:r>
    </w:p>
    <w:p w14:paraId="0D11815C" w14:textId="77777777" w:rsidR="00394994" w:rsidRPr="00394994" w:rsidRDefault="00394994" w:rsidP="00D51AED">
      <w:pPr>
        <w:spacing w:line="360" w:lineRule="auto"/>
        <w:ind w:leftChars="300" w:left="660" w:rightChars="300" w:right="660"/>
        <w:rPr>
          <w:sz w:val="28"/>
          <w:szCs w:val="28"/>
        </w:rPr>
      </w:pPr>
      <w:proofErr w:type="gramStart"/>
      <w:r w:rsidRPr="00394994">
        <w:rPr>
          <w:rFonts w:hint="eastAsia"/>
          <w:sz w:val="28"/>
          <w:szCs w:val="28"/>
        </w:rPr>
        <w:t>立書人</w:t>
      </w:r>
      <w:proofErr w:type="gramEnd"/>
      <w:r w:rsidRPr="00394994">
        <w:rPr>
          <w:rFonts w:hint="eastAsia"/>
          <w:sz w:val="28"/>
          <w:szCs w:val="28"/>
        </w:rPr>
        <w:t>：</w:t>
      </w:r>
    </w:p>
    <w:p w14:paraId="448244F3" w14:textId="77777777" w:rsidR="008D6DC3" w:rsidRDefault="00394994" w:rsidP="00D51AED">
      <w:pPr>
        <w:spacing w:line="360" w:lineRule="auto"/>
        <w:ind w:leftChars="300" w:left="660" w:rightChars="300" w:right="660"/>
        <w:rPr>
          <w:sz w:val="28"/>
          <w:szCs w:val="28"/>
        </w:rPr>
      </w:pPr>
      <w:r w:rsidRPr="00394994">
        <w:rPr>
          <w:rFonts w:hint="eastAsia"/>
          <w:sz w:val="28"/>
          <w:szCs w:val="28"/>
        </w:rPr>
        <w:t>身分證字號：</w:t>
      </w:r>
    </w:p>
    <w:p w14:paraId="739C6FB3" w14:textId="3CD7F943" w:rsidR="00394994" w:rsidRPr="00394994" w:rsidRDefault="00394994" w:rsidP="00D51AED">
      <w:pPr>
        <w:spacing w:line="360" w:lineRule="auto"/>
        <w:ind w:leftChars="300" w:left="660" w:rightChars="300" w:right="660"/>
        <w:rPr>
          <w:sz w:val="28"/>
          <w:szCs w:val="28"/>
        </w:rPr>
      </w:pPr>
      <w:r w:rsidRPr="00394994">
        <w:rPr>
          <w:rFonts w:hint="eastAsia"/>
          <w:sz w:val="28"/>
          <w:szCs w:val="28"/>
        </w:rPr>
        <w:t>地址：</w:t>
      </w:r>
    </w:p>
    <w:p w14:paraId="53761898" w14:textId="77777777" w:rsidR="00394994" w:rsidRPr="00394994" w:rsidRDefault="00394994" w:rsidP="00D51AED">
      <w:pPr>
        <w:spacing w:line="360" w:lineRule="auto"/>
        <w:ind w:leftChars="300" w:left="660" w:rightChars="300" w:right="660"/>
        <w:rPr>
          <w:sz w:val="28"/>
          <w:szCs w:val="28"/>
        </w:rPr>
      </w:pPr>
      <w:r w:rsidRPr="00394994">
        <w:rPr>
          <w:rFonts w:hint="eastAsia"/>
          <w:sz w:val="28"/>
          <w:szCs w:val="28"/>
        </w:rPr>
        <w:t>電話</w:t>
      </w:r>
      <w:r w:rsidRPr="00394994">
        <w:rPr>
          <w:sz w:val="28"/>
          <w:szCs w:val="28"/>
        </w:rPr>
        <w:t>/手機：</w:t>
      </w:r>
    </w:p>
    <w:p w14:paraId="6AD7F405" w14:textId="77777777" w:rsidR="00394994" w:rsidRPr="00394994" w:rsidRDefault="00394994" w:rsidP="00D51AED">
      <w:pPr>
        <w:spacing w:line="360" w:lineRule="auto"/>
        <w:ind w:leftChars="300" w:left="660" w:rightChars="300" w:right="660"/>
        <w:rPr>
          <w:sz w:val="28"/>
          <w:szCs w:val="28"/>
        </w:rPr>
      </w:pPr>
    </w:p>
    <w:p w14:paraId="79B95ACD" w14:textId="77777777" w:rsidR="00394994" w:rsidRPr="00394994" w:rsidRDefault="00394994" w:rsidP="00D51AED">
      <w:pPr>
        <w:spacing w:line="360" w:lineRule="auto"/>
        <w:ind w:leftChars="300" w:left="660" w:rightChars="300" w:right="660"/>
        <w:rPr>
          <w:sz w:val="28"/>
          <w:szCs w:val="28"/>
        </w:rPr>
      </w:pPr>
      <w:r w:rsidRPr="00394994">
        <w:rPr>
          <w:sz w:val="28"/>
          <w:szCs w:val="28"/>
        </w:rPr>
        <w:t>(乙方)</w:t>
      </w:r>
    </w:p>
    <w:p w14:paraId="56DD5565" w14:textId="77777777" w:rsidR="00394994" w:rsidRPr="00394994" w:rsidRDefault="00394994" w:rsidP="00D51AED">
      <w:pPr>
        <w:spacing w:line="360" w:lineRule="auto"/>
        <w:ind w:leftChars="300" w:left="660" w:rightChars="300" w:right="660"/>
        <w:rPr>
          <w:sz w:val="28"/>
          <w:szCs w:val="28"/>
        </w:rPr>
      </w:pPr>
      <w:proofErr w:type="gramStart"/>
      <w:r w:rsidRPr="00394994">
        <w:rPr>
          <w:rFonts w:hint="eastAsia"/>
          <w:sz w:val="28"/>
          <w:szCs w:val="28"/>
        </w:rPr>
        <w:t>立書人</w:t>
      </w:r>
      <w:proofErr w:type="gramEnd"/>
      <w:r w:rsidRPr="00394994">
        <w:rPr>
          <w:rFonts w:hint="eastAsia"/>
          <w:sz w:val="28"/>
          <w:szCs w:val="28"/>
        </w:rPr>
        <w:t>：</w:t>
      </w:r>
    </w:p>
    <w:p w14:paraId="7D11D982" w14:textId="77777777" w:rsidR="008D6DC3" w:rsidRDefault="00394994" w:rsidP="00D51AED">
      <w:pPr>
        <w:spacing w:line="360" w:lineRule="auto"/>
        <w:ind w:leftChars="300" w:left="660" w:rightChars="300" w:right="660"/>
        <w:rPr>
          <w:sz w:val="28"/>
          <w:szCs w:val="28"/>
        </w:rPr>
      </w:pPr>
      <w:r w:rsidRPr="00394994">
        <w:rPr>
          <w:rFonts w:hint="eastAsia"/>
          <w:sz w:val="28"/>
          <w:szCs w:val="28"/>
        </w:rPr>
        <w:t>身分證字號：</w:t>
      </w:r>
    </w:p>
    <w:p w14:paraId="0421E554" w14:textId="549BEE4D" w:rsidR="00394994" w:rsidRPr="00394994" w:rsidRDefault="00394994" w:rsidP="00D51AED">
      <w:pPr>
        <w:spacing w:line="360" w:lineRule="auto"/>
        <w:ind w:leftChars="300" w:left="660" w:rightChars="300" w:right="660"/>
        <w:rPr>
          <w:sz w:val="28"/>
          <w:szCs w:val="28"/>
        </w:rPr>
      </w:pPr>
      <w:r w:rsidRPr="00394994">
        <w:rPr>
          <w:rFonts w:hint="eastAsia"/>
          <w:sz w:val="28"/>
          <w:szCs w:val="28"/>
        </w:rPr>
        <w:t>地址：</w:t>
      </w:r>
    </w:p>
    <w:p w14:paraId="23676EA1" w14:textId="77777777" w:rsidR="00394994" w:rsidRPr="00394994" w:rsidRDefault="00394994" w:rsidP="00D51AED">
      <w:pPr>
        <w:spacing w:line="360" w:lineRule="auto"/>
        <w:ind w:leftChars="300" w:left="660" w:rightChars="300" w:right="660"/>
        <w:rPr>
          <w:sz w:val="32"/>
          <w:szCs w:val="32"/>
        </w:rPr>
      </w:pPr>
      <w:r w:rsidRPr="00394994">
        <w:rPr>
          <w:rFonts w:hint="eastAsia"/>
          <w:sz w:val="28"/>
          <w:szCs w:val="28"/>
        </w:rPr>
        <w:t>電話</w:t>
      </w:r>
      <w:r w:rsidRPr="00394994">
        <w:rPr>
          <w:sz w:val="28"/>
          <w:szCs w:val="28"/>
        </w:rPr>
        <w:t>/手機：</w:t>
      </w:r>
    </w:p>
    <w:p w14:paraId="790670B3" w14:textId="3343D4E9" w:rsidR="00394994" w:rsidRDefault="00394994" w:rsidP="00D51AED">
      <w:pPr>
        <w:spacing w:line="360" w:lineRule="auto"/>
        <w:ind w:leftChars="300" w:left="660" w:rightChars="300" w:right="660"/>
        <w:rPr>
          <w:sz w:val="32"/>
          <w:szCs w:val="32"/>
        </w:rPr>
      </w:pPr>
    </w:p>
    <w:p w14:paraId="491514FA" w14:textId="3D66FEA5" w:rsidR="00D51AED" w:rsidRDefault="00D51AED" w:rsidP="00D51AED">
      <w:pPr>
        <w:spacing w:line="360" w:lineRule="auto"/>
        <w:ind w:leftChars="300" w:left="660" w:rightChars="300" w:right="660"/>
        <w:jc w:val="distribute"/>
        <w:rPr>
          <w:sz w:val="32"/>
          <w:szCs w:val="32"/>
        </w:rPr>
      </w:pPr>
      <w:r>
        <w:rPr>
          <w:rFonts w:hint="eastAsia"/>
          <w:sz w:val="32"/>
          <w:szCs w:val="32"/>
        </w:rPr>
        <w:t>中華民國   年   月   日</w:t>
      </w:r>
    </w:p>
    <w:sectPr w:rsidR="00D51AED" w:rsidSect="00AE7753">
      <w:type w:val="continuous"/>
      <w:pgSz w:w="11900" w:h="16840"/>
      <w:pgMar w:top="851" w:right="851" w:bottom="851" w:left="851"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3E291" w14:textId="77777777" w:rsidR="00C10DD7" w:rsidRDefault="00C10DD7">
      <w:r>
        <w:separator/>
      </w:r>
    </w:p>
  </w:endnote>
  <w:endnote w:type="continuationSeparator" w:id="0">
    <w:p w14:paraId="2EC11C6A" w14:textId="77777777" w:rsidR="00C10DD7" w:rsidRDefault="00C1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436973"/>
      <w:docPartObj>
        <w:docPartGallery w:val="Page Numbers (Bottom of Page)"/>
        <w:docPartUnique/>
      </w:docPartObj>
    </w:sdtPr>
    <w:sdtEndPr>
      <w:rPr>
        <w:rFonts w:ascii="Times New Roman" w:hAnsi="Times New Roman" w:cs="Times New Roman"/>
      </w:rPr>
    </w:sdtEndPr>
    <w:sdtContent>
      <w:p w14:paraId="0D99ACB0" w14:textId="3AB647D4" w:rsidR="008B18A0" w:rsidRPr="002B69C0" w:rsidRDefault="008B18A0">
        <w:pPr>
          <w:pStyle w:val="a8"/>
          <w:jc w:val="center"/>
          <w:rPr>
            <w:rFonts w:ascii="Times New Roman" w:hAnsi="Times New Roman" w:cs="Times New Roman"/>
          </w:rPr>
        </w:pPr>
        <w:r w:rsidRPr="002B69C0">
          <w:rPr>
            <w:rFonts w:ascii="Times New Roman" w:hAnsi="Times New Roman" w:cs="Times New Roman"/>
          </w:rPr>
          <w:fldChar w:fldCharType="begin"/>
        </w:r>
        <w:r w:rsidRPr="002B69C0">
          <w:rPr>
            <w:rFonts w:ascii="Times New Roman" w:hAnsi="Times New Roman" w:cs="Times New Roman"/>
          </w:rPr>
          <w:instrText>PAGE   \* MERGEFORMAT</w:instrText>
        </w:r>
        <w:r w:rsidRPr="002B69C0">
          <w:rPr>
            <w:rFonts w:ascii="Times New Roman" w:hAnsi="Times New Roman" w:cs="Times New Roman"/>
          </w:rPr>
          <w:fldChar w:fldCharType="separate"/>
        </w:r>
        <w:r w:rsidRPr="002B69C0">
          <w:rPr>
            <w:rFonts w:ascii="Times New Roman" w:hAnsi="Times New Roman" w:cs="Times New Roman"/>
            <w:lang w:val="zh-TW"/>
          </w:rPr>
          <w:t>2</w:t>
        </w:r>
        <w:r w:rsidRPr="002B69C0">
          <w:rPr>
            <w:rFonts w:ascii="Times New Roman" w:hAnsi="Times New Roman" w:cs="Times New Roman"/>
          </w:rPr>
          <w:fldChar w:fldCharType="end"/>
        </w:r>
      </w:p>
    </w:sdtContent>
  </w:sdt>
  <w:p w14:paraId="3E8CDEFA" w14:textId="77777777" w:rsidR="008B18A0" w:rsidRDefault="008B18A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141AA" w14:textId="77777777" w:rsidR="00C10DD7" w:rsidRDefault="00C10DD7">
      <w:r>
        <w:separator/>
      </w:r>
    </w:p>
  </w:footnote>
  <w:footnote w:type="continuationSeparator" w:id="0">
    <w:p w14:paraId="335E2625" w14:textId="77777777" w:rsidR="00C10DD7" w:rsidRDefault="00C10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004"/>
    <w:multiLevelType w:val="hybridMultilevel"/>
    <w:tmpl w:val="A54CD644"/>
    <w:lvl w:ilvl="0" w:tplc="53626E52">
      <w:start w:val="1"/>
      <w:numFmt w:val="taiwaneseCountingThousand"/>
      <w:lvlText w:val="(%1)"/>
      <w:lvlJc w:val="left"/>
      <w:pPr>
        <w:ind w:left="1256" w:hanging="555"/>
      </w:pPr>
      <w:rPr>
        <w:rFonts w:hint="default"/>
      </w:rPr>
    </w:lvl>
    <w:lvl w:ilvl="1" w:tplc="04090019" w:tentative="1">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1" w15:restartNumberingAfterBreak="0">
    <w:nsid w:val="04653F14"/>
    <w:multiLevelType w:val="hybridMultilevel"/>
    <w:tmpl w:val="5AB2F6DE"/>
    <w:lvl w:ilvl="0" w:tplc="2AA6844E">
      <w:start w:val="1"/>
      <w:numFmt w:val="decimal"/>
      <w:lvlText w:val="(%1)"/>
      <w:lvlJc w:val="left"/>
      <w:pPr>
        <w:ind w:left="469" w:hanging="480"/>
      </w:pPr>
      <w:rPr>
        <w:rFonts w:ascii="標楷體" w:eastAsia="標楷體" w:hAnsi="標楷體" w:cs="標楷體" w:hint="default"/>
        <w:b w:val="0"/>
        <w:bCs w:val="0"/>
        <w:i w:val="0"/>
        <w:iCs w:val="0"/>
        <w:spacing w:val="0"/>
        <w:w w:val="100"/>
        <w:sz w:val="24"/>
        <w:szCs w:val="24"/>
        <w:lang w:val="en-US" w:eastAsia="zh-TW" w:bidi="ar-SA"/>
      </w:rPr>
    </w:lvl>
    <w:lvl w:ilvl="1" w:tplc="3B9C43DA">
      <w:numFmt w:val="bullet"/>
      <w:lvlText w:val="•"/>
      <w:lvlJc w:val="left"/>
      <w:pPr>
        <w:ind w:left="824" w:hanging="480"/>
      </w:pPr>
      <w:rPr>
        <w:rFonts w:hint="default"/>
        <w:lang w:val="en-US" w:eastAsia="zh-TW" w:bidi="ar-SA"/>
      </w:rPr>
    </w:lvl>
    <w:lvl w:ilvl="2" w:tplc="6B0C3E78">
      <w:numFmt w:val="bullet"/>
      <w:lvlText w:val="•"/>
      <w:lvlJc w:val="left"/>
      <w:pPr>
        <w:ind w:left="1188" w:hanging="480"/>
      </w:pPr>
      <w:rPr>
        <w:rFonts w:hint="default"/>
        <w:lang w:val="en-US" w:eastAsia="zh-TW" w:bidi="ar-SA"/>
      </w:rPr>
    </w:lvl>
    <w:lvl w:ilvl="3" w:tplc="E42E7FA2">
      <w:numFmt w:val="bullet"/>
      <w:lvlText w:val="•"/>
      <w:lvlJc w:val="left"/>
      <w:pPr>
        <w:ind w:left="1552" w:hanging="480"/>
      </w:pPr>
      <w:rPr>
        <w:rFonts w:hint="default"/>
        <w:lang w:val="en-US" w:eastAsia="zh-TW" w:bidi="ar-SA"/>
      </w:rPr>
    </w:lvl>
    <w:lvl w:ilvl="4" w:tplc="0C54474E">
      <w:numFmt w:val="bullet"/>
      <w:lvlText w:val="•"/>
      <w:lvlJc w:val="left"/>
      <w:pPr>
        <w:ind w:left="1916" w:hanging="480"/>
      </w:pPr>
      <w:rPr>
        <w:rFonts w:hint="default"/>
        <w:lang w:val="en-US" w:eastAsia="zh-TW" w:bidi="ar-SA"/>
      </w:rPr>
    </w:lvl>
    <w:lvl w:ilvl="5" w:tplc="D14E380A">
      <w:numFmt w:val="bullet"/>
      <w:lvlText w:val="•"/>
      <w:lvlJc w:val="left"/>
      <w:pPr>
        <w:ind w:left="2280" w:hanging="480"/>
      </w:pPr>
      <w:rPr>
        <w:rFonts w:hint="default"/>
        <w:lang w:val="en-US" w:eastAsia="zh-TW" w:bidi="ar-SA"/>
      </w:rPr>
    </w:lvl>
    <w:lvl w:ilvl="6" w:tplc="220EC706">
      <w:numFmt w:val="bullet"/>
      <w:lvlText w:val="•"/>
      <w:lvlJc w:val="left"/>
      <w:pPr>
        <w:ind w:left="2644" w:hanging="480"/>
      </w:pPr>
      <w:rPr>
        <w:rFonts w:hint="default"/>
        <w:lang w:val="en-US" w:eastAsia="zh-TW" w:bidi="ar-SA"/>
      </w:rPr>
    </w:lvl>
    <w:lvl w:ilvl="7" w:tplc="E4264A0A">
      <w:numFmt w:val="bullet"/>
      <w:lvlText w:val="•"/>
      <w:lvlJc w:val="left"/>
      <w:pPr>
        <w:ind w:left="3008" w:hanging="480"/>
      </w:pPr>
      <w:rPr>
        <w:rFonts w:hint="default"/>
        <w:lang w:val="en-US" w:eastAsia="zh-TW" w:bidi="ar-SA"/>
      </w:rPr>
    </w:lvl>
    <w:lvl w:ilvl="8" w:tplc="C46848C4">
      <w:numFmt w:val="bullet"/>
      <w:lvlText w:val="•"/>
      <w:lvlJc w:val="left"/>
      <w:pPr>
        <w:ind w:left="3372" w:hanging="480"/>
      </w:pPr>
      <w:rPr>
        <w:rFonts w:hint="default"/>
        <w:lang w:val="en-US" w:eastAsia="zh-TW" w:bidi="ar-SA"/>
      </w:rPr>
    </w:lvl>
  </w:abstractNum>
  <w:abstractNum w:abstractNumId="2" w15:restartNumberingAfterBreak="0">
    <w:nsid w:val="05CE6D27"/>
    <w:multiLevelType w:val="hybridMultilevel"/>
    <w:tmpl w:val="9C9EFF60"/>
    <w:lvl w:ilvl="0" w:tplc="CA62A06A">
      <w:start w:val="2"/>
      <w:numFmt w:val="decimal"/>
      <w:lvlText w:val="(%1)"/>
      <w:lvlJc w:val="left"/>
      <w:pPr>
        <w:ind w:left="469" w:hanging="480"/>
      </w:pPr>
      <w:rPr>
        <w:rFonts w:ascii="標楷體" w:eastAsia="標楷體" w:hAnsi="標楷體" w:cs="標楷體" w:hint="default"/>
        <w:b w:val="0"/>
        <w:bCs w:val="0"/>
        <w:i w:val="0"/>
        <w:iCs w:val="0"/>
        <w:spacing w:val="0"/>
        <w:w w:val="100"/>
        <w:sz w:val="24"/>
        <w:szCs w:val="24"/>
        <w:lang w:val="en-US" w:eastAsia="zh-TW" w:bidi="ar-SA"/>
      </w:rPr>
    </w:lvl>
    <w:lvl w:ilvl="1" w:tplc="75FE1852">
      <w:numFmt w:val="bullet"/>
      <w:lvlText w:val="•"/>
      <w:lvlJc w:val="left"/>
      <w:pPr>
        <w:ind w:left="824" w:hanging="480"/>
      </w:pPr>
      <w:rPr>
        <w:rFonts w:hint="default"/>
        <w:lang w:val="en-US" w:eastAsia="zh-TW" w:bidi="ar-SA"/>
      </w:rPr>
    </w:lvl>
    <w:lvl w:ilvl="2" w:tplc="7318BBAE">
      <w:numFmt w:val="bullet"/>
      <w:lvlText w:val="•"/>
      <w:lvlJc w:val="left"/>
      <w:pPr>
        <w:ind w:left="1188" w:hanging="480"/>
      </w:pPr>
      <w:rPr>
        <w:rFonts w:hint="default"/>
        <w:lang w:val="en-US" w:eastAsia="zh-TW" w:bidi="ar-SA"/>
      </w:rPr>
    </w:lvl>
    <w:lvl w:ilvl="3" w:tplc="886031F4">
      <w:numFmt w:val="bullet"/>
      <w:lvlText w:val="•"/>
      <w:lvlJc w:val="left"/>
      <w:pPr>
        <w:ind w:left="1552" w:hanging="480"/>
      </w:pPr>
      <w:rPr>
        <w:rFonts w:hint="default"/>
        <w:lang w:val="en-US" w:eastAsia="zh-TW" w:bidi="ar-SA"/>
      </w:rPr>
    </w:lvl>
    <w:lvl w:ilvl="4" w:tplc="EAE4BA34">
      <w:numFmt w:val="bullet"/>
      <w:lvlText w:val="•"/>
      <w:lvlJc w:val="left"/>
      <w:pPr>
        <w:ind w:left="1916" w:hanging="480"/>
      </w:pPr>
      <w:rPr>
        <w:rFonts w:hint="default"/>
        <w:lang w:val="en-US" w:eastAsia="zh-TW" w:bidi="ar-SA"/>
      </w:rPr>
    </w:lvl>
    <w:lvl w:ilvl="5" w:tplc="09A8C2FC">
      <w:numFmt w:val="bullet"/>
      <w:lvlText w:val="•"/>
      <w:lvlJc w:val="left"/>
      <w:pPr>
        <w:ind w:left="2280" w:hanging="480"/>
      </w:pPr>
      <w:rPr>
        <w:rFonts w:hint="default"/>
        <w:lang w:val="en-US" w:eastAsia="zh-TW" w:bidi="ar-SA"/>
      </w:rPr>
    </w:lvl>
    <w:lvl w:ilvl="6" w:tplc="B6127988">
      <w:numFmt w:val="bullet"/>
      <w:lvlText w:val="•"/>
      <w:lvlJc w:val="left"/>
      <w:pPr>
        <w:ind w:left="2644" w:hanging="480"/>
      </w:pPr>
      <w:rPr>
        <w:rFonts w:hint="default"/>
        <w:lang w:val="en-US" w:eastAsia="zh-TW" w:bidi="ar-SA"/>
      </w:rPr>
    </w:lvl>
    <w:lvl w:ilvl="7" w:tplc="F54E3F24">
      <w:numFmt w:val="bullet"/>
      <w:lvlText w:val="•"/>
      <w:lvlJc w:val="left"/>
      <w:pPr>
        <w:ind w:left="3008" w:hanging="480"/>
      </w:pPr>
      <w:rPr>
        <w:rFonts w:hint="default"/>
        <w:lang w:val="en-US" w:eastAsia="zh-TW" w:bidi="ar-SA"/>
      </w:rPr>
    </w:lvl>
    <w:lvl w:ilvl="8" w:tplc="AF2CDCD0">
      <w:numFmt w:val="bullet"/>
      <w:lvlText w:val="•"/>
      <w:lvlJc w:val="left"/>
      <w:pPr>
        <w:ind w:left="3372" w:hanging="480"/>
      </w:pPr>
      <w:rPr>
        <w:rFonts w:hint="default"/>
        <w:lang w:val="en-US" w:eastAsia="zh-TW" w:bidi="ar-SA"/>
      </w:rPr>
    </w:lvl>
  </w:abstractNum>
  <w:abstractNum w:abstractNumId="3" w15:restartNumberingAfterBreak="0">
    <w:nsid w:val="0DE95D6E"/>
    <w:multiLevelType w:val="hybridMultilevel"/>
    <w:tmpl w:val="2A8E095A"/>
    <w:lvl w:ilvl="0" w:tplc="0D8E50A8">
      <w:start w:val="2"/>
      <w:numFmt w:val="decimal"/>
      <w:lvlText w:val="%1."/>
      <w:lvlJc w:val="left"/>
      <w:pPr>
        <w:ind w:left="469" w:hanging="360"/>
      </w:pPr>
      <w:rPr>
        <w:rFonts w:ascii="標楷體" w:eastAsia="標楷體" w:hAnsi="標楷體" w:cs="標楷體" w:hint="default"/>
        <w:b w:val="0"/>
        <w:bCs w:val="0"/>
        <w:i w:val="0"/>
        <w:iCs w:val="0"/>
        <w:spacing w:val="0"/>
        <w:w w:val="100"/>
        <w:sz w:val="24"/>
        <w:szCs w:val="24"/>
        <w:lang w:val="en-US" w:eastAsia="zh-TW" w:bidi="ar-SA"/>
      </w:rPr>
    </w:lvl>
    <w:lvl w:ilvl="1" w:tplc="B6C413CE">
      <w:numFmt w:val="bullet"/>
      <w:lvlText w:val="•"/>
      <w:lvlJc w:val="left"/>
      <w:pPr>
        <w:ind w:left="625" w:hanging="360"/>
      </w:pPr>
      <w:rPr>
        <w:rFonts w:hint="default"/>
        <w:lang w:val="en-US" w:eastAsia="zh-TW" w:bidi="ar-SA"/>
      </w:rPr>
    </w:lvl>
    <w:lvl w:ilvl="2" w:tplc="48B2326C">
      <w:numFmt w:val="bullet"/>
      <w:lvlText w:val="•"/>
      <w:lvlJc w:val="left"/>
      <w:pPr>
        <w:ind w:left="791" w:hanging="360"/>
      </w:pPr>
      <w:rPr>
        <w:rFonts w:hint="default"/>
        <w:lang w:val="en-US" w:eastAsia="zh-TW" w:bidi="ar-SA"/>
      </w:rPr>
    </w:lvl>
    <w:lvl w:ilvl="3" w:tplc="E12AB108">
      <w:numFmt w:val="bullet"/>
      <w:lvlText w:val="•"/>
      <w:lvlJc w:val="left"/>
      <w:pPr>
        <w:ind w:left="956" w:hanging="360"/>
      </w:pPr>
      <w:rPr>
        <w:rFonts w:hint="default"/>
        <w:lang w:val="en-US" w:eastAsia="zh-TW" w:bidi="ar-SA"/>
      </w:rPr>
    </w:lvl>
    <w:lvl w:ilvl="4" w:tplc="FF840E6A">
      <w:numFmt w:val="bullet"/>
      <w:lvlText w:val="•"/>
      <w:lvlJc w:val="left"/>
      <w:pPr>
        <w:ind w:left="1122" w:hanging="360"/>
      </w:pPr>
      <w:rPr>
        <w:rFonts w:hint="default"/>
        <w:lang w:val="en-US" w:eastAsia="zh-TW" w:bidi="ar-SA"/>
      </w:rPr>
    </w:lvl>
    <w:lvl w:ilvl="5" w:tplc="69206ECE">
      <w:numFmt w:val="bullet"/>
      <w:lvlText w:val="•"/>
      <w:lvlJc w:val="left"/>
      <w:pPr>
        <w:ind w:left="1288" w:hanging="360"/>
      </w:pPr>
      <w:rPr>
        <w:rFonts w:hint="default"/>
        <w:lang w:val="en-US" w:eastAsia="zh-TW" w:bidi="ar-SA"/>
      </w:rPr>
    </w:lvl>
    <w:lvl w:ilvl="6" w:tplc="6DA014CA">
      <w:numFmt w:val="bullet"/>
      <w:lvlText w:val="•"/>
      <w:lvlJc w:val="left"/>
      <w:pPr>
        <w:ind w:left="1453" w:hanging="360"/>
      </w:pPr>
      <w:rPr>
        <w:rFonts w:hint="default"/>
        <w:lang w:val="en-US" w:eastAsia="zh-TW" w:bidi="ar-SA"/>
      </w:rPr>
    </w:lvl>
    <w:lvl w:ilvl="7" w:tplc="03C628F8">
      <w:numFmt w:val="bullet"/>
      <w:lvlText w:val="•"/>
      <w:lvlJc w:val="left"/>
      <w:pPr>
        <w:ind w:left="1619" w:hanging="360"/>
      </w:pPr>
      <w:rPr>
        <w:rFonts w:hint="default"/>
        <w:lang w:val="en-US" w:eastAsia="zh-TW" w:bidi="ar-SA"/>
      </w:rPr>
    </w:lvl>
    <w:lvl w:ilvl="8" w:tplc="3D4C1856">
      <w:numFmt w:val="bullet"/>
      <w:lvlText w:val="•"/>
      <w:lvlJc w:val="left"/>
      <w:pPr>
        <w:ind w:left="1784" w:hanging="360"/>
      </w:pPr>
      <w:rPr>
        <w:rFonts w:hint="default"/>
        <w:lang w:val="en-US" w:eastAsia="zh-TW" w:bidi="ar-SA"/>
      </w:rPr>
    </w:lvl>
  </w:abstractNum>
  <w:abstractNum w:abstractNumId="4" w15:restartNumberingAfterBreak="0">
    <w:nsid w:val="104D06DE"/>
    <w:multiLevelType w:val="hybridMultilevel"/>
    <w:tmpl w:val="38CC4506"/>
    <w:lvl w:ilvl="0" w:tplc="6F96454A">
      <w:start w:val="1"/>
      <w:numFmt w:val="decimal"/>
      <w:lvlText w:val="%1."/>
      <w:lvlJc w:val="left"/>
      <w:pPr>
        <w:ind w:left="469" w:hanging="360"/>
      </w:pPr>
      <w:rPr>
        <w:rFonts w:ascii="標楷體" w:eastAsia="標楷體" w:hAnsi="標楷體" w:cs="標楷體" w:hint="default"/>
        <w:b w:val="0"/>
        <w:bCs w:val="0"/>
        <w:i w:val="0"/>
        <w:iCs w:val="0"/>
        <w:spacing w:val="0"/>
        <w:w w:val="100"/>
        <w:sz w:val="24"/>
        <w:szCs w:val="24"/>
        <w:lang w:val="en-US" w:eastAsia="zh-TW" w:bidi="ar-SA"/>
      </w:rPr>
    </w:lvl>
    <w:lvl w:ilvl="1" w:tplc="79CE7A80">
      <w:numFmt w:val="bullet"/>
      <w:lvlText w:val="•"/>
      <w:lvlJc w:val="left"/>
      <w:pPr>
        <w:ind w:left="625" w:hanging="360"/>
      </w:pPr>
      <w:rPr>
        <w:rFonts w:hint="default"/>
        <w:lang w:val="en-US" w:eastAsia="zh-TW" w:bidi="ar-SA"/>
      </w:rPr>
    </w:lvl>
    <w:lvl w:ilvl="2" w:tplc="1B34E9A0">
      <w:numFmt w:val="bullet"/>
      <w:lvlText w:val="•"/>
      <w:lvlJc w:val="left"/>
      <w:pPr>
        <w:ind w:left="791" w:hanging="360"/>
      </w:pPr>
      <w:rPr>
        <w:rFonts w:hint="default"/>
        <w:lang w:val="en-US" w:eastAsia="zh-TW" w:bidi="ar-SA"/>
      </w:rPr>
    </w:lvl>
    <w:lvl w:ilvl="3" w:tplc="53623F46">
      <w:numFmt w:val="bullet"/>
      <w:lvlText w:val="•"/>
      <w:lvlJc w:val="left"/>
      <w:pPr>
        <w:ind w:left="956" w:hanging="360"/>
      </w:pPr>
      <w:rPr>
        <w:rFonts w:hint="default"/>
        <w:lang w:val="en-US" w:eastAsia="zh-TW" w:bidi="ar-SA"/>
      </w:rPr>
    </w:lvl>
    <w:lvl w:ilvl="4" w:tplc="EB26D42E">
      <w:numFmt w:val="bullet"/>
      <w:lvlText w:val="•"/>
      <w:lvlJc w:val="left"/>
      <w:pPr>
        <w:ind w:left="1122" w:hanging="360"/>
      </w:pPr>
      <w:rPr>
        <w:rFonts w:hint="default"/>
        <w:lang w:val="en-US" w:eastAsia="zh-TW" w:bidi="ar-SA"/>
      </w:rPr>
    </w:lvl>
    <w:lvl w:ilvl="5" w:tplc="82E2BC90">
      <w:numFmt w:val="bullet"/>
      <w:lvlText w:val="•"/>
      <w:lvlJc w:val="left"/>
      <w:pPr>
        <w:ind w:left="1288" w:hanging="360"/>
      </w:pPr>
      <w:rPr>
        <w:rFonts w:hint="default"/>
        <w:lang w:val="en-US" w:eastAsia="zh-TW" w:bidi="ar-SA"/>
      </w:rPr>
    </w:lvl>
    <w:lvl w:ilvl="6" w:tplc="91A267CA">
      <w:numFmt w:val="bullet"/>
      <w:lvlText w:val="•"/>
      <w:lvlJc w:val="left"/>
      <w:pPr>
        <w:ind w:left="1453" w:hanging="360"/>
      </w:pPr>
      <w:rPr>
        <w:rFonts w:hint="default"/>
        <w:lang w:val="en-US" w:eastAsia="zh-TW" w:bidi="ar-SA"/>
      </w:rPr>
    </w:lvl>
    <w:lvl w:ilvl="7" w:tplc="4C061464">
      <w:numFmt w:val="bullet"/>
      <w:lvlText w:val="•"/>
      <w:lvlJc w:val="left"/>
      <w:pPr>
        <w:ind w:left="1619" w:hanging="360"/>
      </w:pPr>
      <w:rPr>
        <w:rFonts w:hint="default"/>
        <w:lang w:val="en-US" w:eastAsia="zh-TW" w:bidi="ar-SA"/>
      </w:rPr>
    </w:lvl>
    <w:lvl w:ilvl="8" w:tplc="C56A07AE">
      <w:numFmt w:val="bullet"/>
      <w:lvlText w:val="•"/>
      <w:lvlJc w:val="left"/>
      <w:pPr>
        <w:ind w:left="1784" w:hanging="360"/>
      </w:pPr>
      <w:rPr>
        <w:rFonts w:hint="default"/>
        <w:lang w:val="en-US" w:eastAsia="zh-TW" w:bidi="ar-SA"/>
      </w:rPr>
    </w:lvl>
  </w:abstractNum>
  <w:abstractNum w:abstractNumId="5" w15:restartNumberingAfterBreak="0">
    <w:nsid w:val="1A962CCD"/>
    <w:multiLevelType w:val="hybridMultilevel"/>
    <w:tmpl w:val="AB6E2EBE"/>
    <w:lvl w:ilvl="0" w:tplc="341C90CE">
      <w:start w:val="1"/>
      <w:numFmt w:val="decimal"/>
      <w:lvlText w:val="（%1）"/>
      <w:lvlJc w:val="left"/>
      <w:pPr>
        <w:ind w:left="1502" w:hanging="720"/>
      </w:pPr>
      <w:rPr>
        <w:rFonts w:hint="default"/>
      </w:rPr>
    </w:lvl>
    <w:lvl w:ilvl="1" w:tplc="04090019" w:tentative="1">
      <w:start w:val="1"/>
      <w:numFmt w:val="ideographTraditional"/>
      <w:lvlText w:val="%2、"/>
      <w:lvlJc w:val="left"/>
      <w:pPr>
        <w:ind w:left="1742" w:hanging="480"/>
      </w:pPr>
    </w:lvl>
    <w:lvl w:ilvl="2" w:tplc="0409001B" w:tentative="1">
      <w:start w:val="1"/>
      <w:numFmt w:val="lowerRoman"/>
      <w:lvlText w:val="%3."/>
      <w:lvlJc w:val="right"/>
      <w:pPr>
        <w:ind w:left="2222" w:hanging="480"/>
      </w:pPr>
    </w:lvl>
    <w:lvl w:ilvl="3" w:tplc="0409000F" w:tentative="1">
      <w:start w:val="1"/>
      <w:numFmt w:val="decimal"/>
      <w:lvlText w:val="%4."/>
      <w:lvlJc w:val="left"/>
      <w:pPr>
        <w:ind w:left="2702" w:hanging="480"/>
      </w:pPr>
    </w:lvl>
    <w:lvl w:ilvl="4" w:tplc="04090019" w:tentative="1">
      <w:start w:val="1"/>
      <w:numFmt w:val="ideographTraditional"/>
      <w:lvlText w:val="%5、"/>
      <w:lvlJc w:val="left"/>
      <w:pPr>
        <w:ind w:left="3182" w:hanging="480"/>
      </w:pPr>
    </w:lvl>
    <w:lvl w:ilvl="5" w:tplc="0409001B" w:tentative="1">
      <w:start w:val="1"/>
      <w:numFmt w:val="lowerRoman"/>
      <w:lvlText w:val="%6."/>
      <w:lvlJc w:val="right"/>
      <w:pPr>
        <w:ind w:left="3662" w:hanging="480"/>
      </w:pPr>
    </w:lvl>
    <w:lvl w:ilvl="6" w:tplc="0409000F" w:tentative="1">
      <w:start w:val="1"/>
      <w:numFmt w:val="decimal"/>
      <w:lvlText w:val="%7."/>
      <w:lvlJc w:val="left"/>
      <w:pPr>
        <w:ind w:left="4142" w:hanging="480"/>
      </w:pPr>
    </w:lvl>
    <w:lvl w:ilvl="7" w:tplc="04090019" w:tentative="1">
      <w:start w:val="1"/>
      <w:numFmt w:val="ideographTraditional"/>
      <w:lvlText w:val="%8、"/>
      <w:lvlJc w:val="left"/>
      <w:pPr>
        <w:ind w:left="4622" w:hanging="480"/>
      </w:pPr>
    </w:lvl>
    <w:lvl w:ilvl="8" w:tplc="0409001B" w:tentative="1">
      <w:start w:val="1"/>
      <w:numFmt w:val="lowerRoman"/>
      <w:lvlText w:val="%9."/>
      <w:lvlJc w:val="right"/>
      <w:pPr>
        <w:ind w:left="5102" w:hanging="480"/>
      </w:pPr>
    </w:lvl>
  </w:abstractNum>
  <w:abstractNum w:abstractNumId="6" w15:restartNumberingAfterBreak="0">
    <w:nsid w:val="35595908"/>
    <w:multiLevelType w:val="hybridMultilevel"/>
    <w:tmpl w:val="A54CD644"/>
    <w:lvl w:ilvl="0" w:tplc="53626E52">
      <w:start w:val="1"/>
      <w:numFmt w:val="taiwaneseCountingThousand"/>
      <w:lvlText w:val="(%1)"/>
      <w:lvlJc w:val="left"/>
      <w:pPr>
        <w:ind w:left="1256" w:hanging="555"/>
      </w:pPr>
      <w:rPr>
        <w:rFonts w:hint="default"/>
      </w:rPr>
    </w:lvl>
    <w:lvl w:ilvl="1" w:tplc="04090019">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7" w15:restartNumberingAfterBreak="0">
    <w:nsid w:val="3A0D513C"/>
    <w:multiLevelType w:val="hybridMultilevel"/>
    <w:tmpl w:val="40C8946A"/>
    <w:lvl w:ilvl="0" w:tplc="464AD300">
      <w:start w:val="1"/>
      <w:numFmt w:val="decimal"/>
      <w:lvlText w:val="%1."/>
      <w:lvlJc w:val="left"/>
      <w:pPr>
        <w:ind w:left="469" w:hanging="360"/>
      </w:pPr>
      <w:rPr>
        <w:rFonts w:ascii="標楷體" w:eastAsia="標楷體" w:hAnsi="標楷體" w:cs="標楷體" w:hint="default"/>
        <w:b w:val="0"/>
        <w:bCs w:val="0"/>
        <w:i w:val="0"/>
        <w:iCs w:val="0"/>
        <w:spacing w:val="0"/>
        <w:w w:val="100"/>
        <w:sz w:val="24"/>
        <w:szCs w:val="24"/>
        <w:lang w:val="en-US" w:eastAsia="zh-TW" w:bidi="ar-SA"/>
      </w:rPr>
    </w:lvl>
    <w:lvl w:ilvl="1" w:tplc="2C6C740A">
      <w:numFmt w:val="bullet"/>
      <w:lvlText w:val="•"/>
      <w:lvlJc w:val="left"/>
      <w:pPr>
        <w:ind w:left="625" w:hanging="360"/>
      </w:pPr>
      <w:rPr>
        <w:rFonts w:hint="default"/>
        <w:lang w:val="en-US" w:eastAsia="zh-TW" w:bidi="ar-SA"/>
      </w:rPr>
    </w:lvl>
    <w:lvl w:ilvl="2" w:tplc="4606D872">
      <w:numFmt w:val="bullet"/>
      <w:lvlText w:val="•"/>
      <w:lvlJc w:val="left"/>
      <w:pPr>
        <w:ind w:left="791" w:hanging="360"/>
      </w:pPr>
      <w:rPr>
        <w:rFonts w:hint="default"/>
        <w:lang w:val="en-US" w:eastAsia="zh-TW" w:bidi="ar-SA"/>
      </w:rPr>
    </w:lvl>
    <w:lvl w:ilvl="3" w:tplc="502AB700">
      <w:numFmt w:val="bullet"/>
      <w:lvlText w:val="•"/>
      <w:lvlJc w:val="left"/>
      <w:pPr>
        <w:ind w:left="956" w:hanging="360"/>
      </w:pPr>
      <w:rPr>
        <w:rFonts w:hint="default"/>
        <w:lang w:val="en-US" w:eastAsia="zh-TW" w:bidi="ar-SA"/>
      </w:rPr>
    </w:lvl>
    <w:lvl w:ilvl="4" w:tplc="1E3E91C0">
      <w:numFmt w:val="bullet"/>
      <w:lvlText w:val="•"/>
      <w:lvlJc w:val="left"/>
      <w:pPr>
        <w:ind w:left="1122" w:hanging="360"/>
      </w:pPr>
      <w:rPr>
        <w:rFonts w:hint="default"/>
        <w:lang w:val="en-US" w:eastAsia="zh-TW" w:bidi="ar-SA"/>
      </w:rPr>
    </w:lvl>
    <w:lvl w:ilvl="5" w:tplc="116CCD1E">
      <w:numFmt w:val="bullet"/>
      <w:lvlText w:val="•"/>
      <w:lvlJc w:val="left"/>
      <w:pPr>
        <w:ind w:left="1288" w:hanging="360"/>
      </w:pPr>
      <w:rPr>
        <w:rFonts w:hint="default"/>
        <w:lang w:val="en-US" w:eastAsia="zh-TW" w:bidi="ar-SA"/>
      </w:rPr>
    </w:lvl>
    <w:lvl w:ilvl="6" w:tplc="9EA004BC">
      <w:numFmt w:val="bullet"/>
      <w:lvlText w:val="•"/>
      <w:lvlJc w:val="left"/>
      <w:pPr>
        <w:ind w:left="1453" w:hanging="360"/>
      </w:pPr>
      <w:rPr>
        <w:rFonts w:hint="default"/>
        <w:lang w:val="en-US" w:eastAsia="zh-TW" w:bidi="ar-SA"/>
      </w:rPr>
    </w:lvl>
    <w:lvl w:ilvl="7" w:tplc="00DA2A7C">
      <w:numFmt w:val="bullet"/>
      <w:lvlText w:val="•"/>
      <w:lvlJc w:val="left"/>
      <w:pPr>
        <w:ind w:left="1619" w:hanging="360"/>
      </w:pPr>
      <w:rPr>
        <w:rFonts w:hint="default"/>
        <w:lang w:val="en-US" w:eastAsia="zh-TW" w:bidi="ar-SA"/>
      </w:rPr>
    </w:lvl>
    <w:lvl w:ilvl="8" w:tplc="5C62A1F4">
      <w:numFmt w:val="bullet"/>
      <w:lvlText w:val="•"/>
      <w:lvlJc w:val="left"/>
      <w:pPr>
        <w:ind w:left="1784" w:hanging="360"/>
      </w:pPr>
      <w:rPr>
        <w:rFonts w:hint="default"/>
        <w:lang w:val="en-US" w:eastAsia="zh-TW" w:bidi="ar-SA"/>
      </w:rPr>
    </w:lvl>
  </w:abstractNum>
  <w:abstractNum w:abstractNumId="8" w15:restartNumberingAfterBreak="0">
    <w:nsid w:val="486641D0"/>
    <w:multiLevelType w:val="hybridMultilevel"/>
    <w:tmpl w:val="9CFA8AF2"/>
    <w:lvl w:ilvl="0" w:tplc="53626E52">
      <w:start w:val="1"/>
      <w:numFmt w:val="taiwaneseCountingThousand"/>
      <w:lvlText w:val="(%1)"/>
      <w:lvlJc w:val="left"/>
      <w:pPr>
        <w:ind w:left="1256" w:hanging="555"/>
      </w:pPr>
      <w:rPr>
        <w:rFonts w:hint="default"/>
      </w:rPr>
    </w:lvl>
    <w:lvl w:ilvl="1" w:tplc="D65C43F4">
      <w:start w:val="8"/>
      <w:numFmt w:val="taiwaneseCountingThousand"/>
      <w:lvlText w:val="%2、"/>
      <w:lvlJc w:val="left"/>
      <w:pPr>
        <w:ind w:left="1661" w:hanging="480"/>
      </w:pPr>
      <w:rPr>
        <w:rFonts w:hint="default"/>
      </w:r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9" w15:restartNumberingAfterBreak="0">
    <w:nsid w:val="49B43374"/>
    <w:multiLevelType w:val="hybridMultilevel"/>
    <w:tmpl w:val="52AAACCC"/>
    <w:lvl w:ilvl="0" w:tplc="8D5A5398">
      <w:start w:val="1"/>
      <w:numFmt w:val="decimal"/>
      <w:lvlText w:val="(%1)"/>
      <w:lvlJc w:val="left"/>
      <w:pPr>
        <w:ind w:left="469" w:hanging="480"/>
      </w:pPr>
      <w:rPr>
        <w:rFonts w:ascii="標楷體" w:eastAsia="標楷體" w:hAnsi="標楷體" w:cs="標楷體" w:hint="default"/>
        <w:b w:val="0"/>
        <w:bCs w:val="0"/>
        <w:i w:val="0"/>
        <w:iCs w:val="0"/>
        <w:spacing w:val="0"/>
        <w:w w:val="100"/>
        <w:sz w:val="24"/>
        <w:szCs w:val="24"/>
        <w:lang w:val="en-US" w:eastAsia="zh-TW" w:bidi="ar-SA"/>
      </w:rPr>
    </w:lvl>
    <w:lvl w:ilvl="1" w:tplc="4B6CE082">
      <w:numFmt w:val="bullet"/>
      <w:lvlText w:val="•"/>
      <w:lvlJc w:val="left"/>
      <w:pPr>
        <w:ind w:left="824" w:hanging="480"/>
      </w:pPr>
      <w:rPr>
        <w:rFonts w:hint="default"/>
        <w:lang w:val="en-US" w:eastAsia="zh-TW" w:bidi="ar-SA"/>
      </w:rPr>
    </w:lvl>
    <w:lvl w:ilvl="2" w:tplc="7CEE358C">
      <w:numFmt w:val="bullet"/>
      <w:lvlText w:val="•"/>
      <w:lvlJc w:val="left"/>
      <w:pPr>
        <w:ind w:left="1188" w:hanging="480"/>
      </w:pPr>
      <w:rPr>
        <w:rFonts w:hint="default"/>
        <w:lang w:val="en-US" w:eastAsia="zh-TW" w:bidi="ar-SA"/>
      </w:rPr>
    </w:lvl>
    <w:lvl w:ilvl="3" w:tplc="8BE08270">
      <w:numFmt w:val="bullet"/>
      <w:lvlText w:val="•"/>
      <w:lvlJc w:val="left"/>
      <w:pPr>
        <w:ind w:left="1552" w:hanging="480"/>
      </w:pPr>
      <w:rPr>
        <w:rFonts w:hint="default"/>
        <w:lang w:val="en-US" w:eastAsia="zh-TW" w:bidi="ar-SA"/>
      </w:rPr>
    </w:lvl>
    <w:lvl w:ilvl="4" w:tplc="73481680">
      <w:numFmt w:val="bullet"/>
      <w:lvlText w:val="•"/>
      <w:lvlJc w:val="left"/>
      <w:pPr>
        <w:ind w:left="1916" w:hanging="480"/>
      </w:pPr>
      <w:rPr>
        <w:rFonts w:hint="default"/>
        <w:lang w:val="en-US" w:eastAsia="zh-TW" w:bidi="ar-SA"/>
      </w:rPr>
    </w:lvl>
    <w:lvl w:ilvl="5" w:tplc="96A254DA">
      <w:numFmt w:val="bullet"/>
      <w:lvlText w:val="•"/>
      <w:lvlJc w:val="left"/>
      <w:pPr>
        <w:ind w:left="2280" w:hanging="480"/>
      </w:pPr>
      <w:rPr>
        <w:rFonts w:hint="default"/>
        <w:lang w:val="en-US" w:eastAsia="zh-TW" w:bidi="ar-SA"/>
      </w:rPr>
    </w:lvl>
    <w:lvl w:ilvl="6" w:tplc="924E2F84">
      <w:numFmt w:val="bullet"/>
      <w:lvlText w:val="•"/>
      <w:lvlJc w:val="left"/>
      <w:pPr>
        <w:ind w:left="2644" w:hanging="480"/>
      </w:pPr>
      <w:rPr>
        <w:rFonts w:hint="default"/>
        <w:lang w:val="en-US" w:eastAsia="zh-TW" w:bidi="ar-SA"/>
      </w:rPr>
    </w:lvl>
    <w:lvl w:ilvl="7" w:tplc="3FD66DEA">
      <w:numFmt w:val="bullet"/>
      <w:lvlText w:val="•"/>
      <w:lvlJc w:val="left"/>
      <w:pPr>
        <w:ind w:left="3008" w:hanging="480"/>
      </w:pPr>
      <w:rPr>
        <w:rFonts w:hint="default"/>
        <w:lang w:val="en-US" w:eastAsia="zh-TW" w:bidi="ar-SA"/>
      </w:rPr>
    </w:lvl>
    <w:lvl w:ilvl="8" w:tplc="0418869A">
      <w:numFmt w:val="bullet"/>
      <w:lvlText w:val="•"/>
      <w:lvlJc w:val="left"/>
      <w:pPr>
        <w:ind w:left="3372" w:hanging="480"/>
      </w:pPr>
      <w:rPr>
        <w:rFonts w:hint="default"/>
        <w:lang w:val="en-US" w:eastAsia="zh-TW" w:bidi="ar-SA"/>
      </w:rPr>
    </w:lvl>
  </w:abstractNum>
  <w:abstractNum w:abstractNumId="10" w15:restartNumberingAfterBreak="0">
    <w:nsid w:val="51851259"/>
    <w:multiLevelType w:val="hybridMultilevel"/>
    <w:tmpl w:val="178E17A6"/>
    <w:lvl w:ilvl="0" w:tplc="C36C86DE">
      <w:start w:val="1"/>
      <w:numFmt w:val="decimal"/>
      <w:lvlText w:val="(%1)"/>
      <w:lvlJc w:val="left"/>
      <w:pPr>
        <w:ind w:left="519" w:hanging="396"/>
      </w:pPr>
      <w:rPr>
        <w:rFonts w:ascii="標楷體" w:eastAsia="標楷體" w:hAnsi="標楷體" w:cs="標楷體" w:hint="default"/>
        <w:b w:val="0"/>
        <w:bCs w:val="0"/>
        <w:i w:val="0"/>
        <w:iCs w:val="0"/>
        <w:spacing w:val="0"/>
        <w:w w:val="96"/>
        <w:sz w:val="24"/>
        <w:szCs w:val="24"/>
        <w:lang w:val="en-US" w:eastAsia="zh-TW" w:bidi="ar-SA"/>
      </w:rPr>
    </w:lvl>
    <w:lvl w:ilvl="1" w:tplc="7A404854">
      <w:numFmt w:val="bullet"/>
      <w:lvlText w:val="•"/>
      <w:lvlJc w:val="left"/>
      <w:pPr>
        <w:ind w:left="878" w:hanging="396"/>
      </w:pPr>
      <w:rPr>
        <w:rFonts w:hint="default"/>
        <w:lang w:val="en-US" w:eastAsia="zh-TW" w:bidi="ar-SA"/>
      </w:rPr>
    </w:lvl>
    <w:lvl w:ilvl="2" w:tplc="19AAE626">
      <w:numFmt w:val="bullet"/>
      <w:lvlText w:val="•"/>
      <w:lvlJc w:val="left"/>
      <w:pPr>
        <w:ind w:left="1236" w:hanging="396"/>
      </w:pPr>
      <w:rPr>
        <w:rFonts w:hint="default"/>
        <w:lang w:val="en-US" w:eastAsia="zh-TW" w:bidi="ar-SA"/>
      </w:rPr>
    </w:lvl>
    <w:lvl w:ilvl="3" w:tplc="DB1A007E">
      <w:numFmt w:val="bullet"/>
      <w:lvlText w:val="•"/>
      <w:lvlJc w:val="left"/>
      <w:pPr>
        <w:ind w:left="1594" w:hanging="396"/>
      </w:pPr>
      <w:rPr>
        <w:rFonts w:hint="default"/>
        <w:lang w:val="en-US" w:eastAsia="zh-TW" w:bidi="ar-SA"/>
      </w:rPr>
    </w:lvl>
    <w:lvl w:ilvl="4" w:tplc="506CA878">
      <w:numFmt w:val="bullet"/>
      <w:lvlText w:val="•"/>
      <w:lvlJc w:val="left"/>
      <w:pPr>
        <w:ind w:left="1952" w:hanging="396"/>
      </w:pPr>
      <w:rPr>
        <w:rFonts w:hint="default"/>
        <w:lang w:val="en-US" w:eastAsia="zh-TW" w:bidi="ar-SA"/>
      </w:rPr>
    </w:lvl>
    <w:lvl w:ilvl="5" w:tplc="96664F30">
      <w:numFmt w:val="bullet"/>
      <w:lvlText w:val="•"/>
      <w:lvlJc w:val="left"/>
      <w:pPr>
        <w:ind w:left="2310" w:hanging="396"/>
      </w:pPr>
      <w:rPr>
        <w:rFonts w:hint="default"/>
        <w:lang w:val="en-US" w:eastAsia="zh-TW" w:bidi="ar-SA"/>
      </w:rPr>
    </w:lvl>
    <w:lvl w:ilvl="6" w:tplc="35EE6834">
      <w:numFmt w:val="bullet"/>
      <w:lvlText w:val="•"/>
      <w:lvlJc w:val="left"/>
      <w:pPr>
        <w:ind w:left="2668" w:hanging="396"/>
      </w:pPr>
      <w:rPr>
        <w:rFonts w:hint="default"/>
        <w:lang w:val="en-US" w:eastAsia="zh-TW" w:bidi="ar-SA"/>
      </w:rPr>
    </w:lvl>
    <w:lvl w:ilvl="7" w:tplc="FD789606">
      <w:numFmt w:val="bullet"/>
      <w:lvlText w:val="•"/>
      <w:lvlJc w:val="left"/>
      <w:pPr>
        <w:ind w:left="3026" w:hanging="396"/>
      </w:pPr>
      <w:rPr>
        <w:rFonts w:hint="default"/>
        <w:lang w:val="en-US" w:eastAsia="zh-TW" w:bidi="ar-SA"/>
      </w:rPr>
    </w:lvl>
    <w:lvl w:ilvl="8" w:tplc="ECF8944C">
      <w:numFmt w:val="bullet"/>
      <w:lvlText w:val="•"/>
      <w:lvlJc w:val="left"/>
      <w:pPr>
        <w:ind w:left="3384" w:hanging="396"/>
      </w:pPr>
      <w:rPr>
        <w:rFonts w:hint="default"/>
        <w:lang w:val="en-US" w:eastAsia="zh-TW" w:bidi="ar-SA"/>
      </w:rPr>
    </w:lvl>
  </w:abstractNum>
  <w:abstractNum w:abstractNumId="11" w15:restartNumberingAfterBreak="0">
    <w:nsid w:val="535F1E28"/>
    <w:multiLevelType w:val="hybridMultilevel"/>
    <w:tmpl w:val="3E8A972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62214EC1"/>
    <w:multiLevelType w:val="hybridMultilevel"/>
    <w:tmpl w:val="5A749D48"/>
    <w:lvl w:ilvl="0" w:tplc="6414DA80">
      <w:start w:val="1"/>
      <w:numFmt w:val="decimal"/>
      <w:lvlText w:val="%1."/>
      <w:lvlJc w:val="left"/>
      <w:pPr>
        <w:ind w:left="1300" w:hanging="360"/>
      </w:pPr>
      <w:rPr>
        <w:rFonts w:ascii="標楷體" w:eastAsia="標楷體" w:hAnsi="標楷體" w:cs="標楷體" w:hint="default"/>
        <w:b w:val="0"/>
        <w:bCs w:val="0"/>
        <w:i w:val="0"/>
        <w:iCs w:val="0"/>
        <w:spacing w:val="0"/>
        <w:w w:val="100"/>
        <w:sz w:val="24"/>
        <w:szCs w:val="24"/>
        <w:lang w:val="en-US" w:eastAsia="zh-TW" w:bidi="ar-SA"/>
      </w:rPr>
    </w:lvl>
    <w:lvl w:ilvl="1" w:tplc="FED01CB4">
      <w:start w:val="1"/>
      <w:numFmt w:val="decimal"/>
      <w:lvlText w:val="(%2)"/>
      <w:lvlJc w:val="left"/>
      <w:pPr>
        <w:ind w:left="2110" w:hanging="360"/>
      </w:pPr>
      <w:rPr>
        <w:rFonts w:hint="eastAsia"/>
        <w:lang w:val="en-US" w:eastAsia="zh-TW" w:bidi="ar-SA"/>
      </w:rPr>
    </w:lvl>
    <w:lvl w:ilvl="2" w:tplc="0958F04E">
      <w:numFmt w:val="bullet"/>
      <w:lvlText w:val="•"/>
      <w:lvlJc w:val="left"/>
      <w:pPr>
        <w:ind w:left="2920" w:hanging="360"/>
      </w:pPr>
      <w:rPr>
        <w:rFonts w:hint="default"/>
        <w:lang w:val="en-US" w:eastAsia="zh-TW" w:bidi="ar-SA"/>
      </w:rPr>
    </w:lvl>
    <w:lvl w:ilvl="3" w:tplc="5EE873C6">
      <w:numFmt w:val="bullet"/>
      <w:lvlText w:val="•"/>
      <w:lvlJc w:val="left"/>
      <w:pPr>
        <w:ind w:left="3730" w:hanging="360"/>
      </w:pPr>
      <w:rPr>
        <w:rFonts w:hint="default"/>
        <w:lang w:val="en-US" w:eastAsia="zh-TW" w:bidi="ar-SA"/>
      </w:rPr>
    </w:lvl>
    <w:lvl w:ilvl="4" w:tplc="14CADF4C">
      <w:numFmt w:val="bullet"/>
      <w:lvlText w:val="•"/>
      <w:lvlJc w:val="left"/>
      <w:pPr>
        <w:ind w:left="4540" w:hanging="360"/>
      </w:pPr>
      <w:rPr>
        <w:rFonts w:hint="default"/>
        <w:lang w:val="en-US" w:eastAsia="zh-TW" w:bidi="ar-SA"/>
      </w:rPr>
    </w:lvl>
    <w:lvl w:ilvl="5" w:tplc="05B8ACF2">
      <w:numFmt w:val="bullet"/>
      <w:lvlText w:val="•"/>
      <w:lvlJc w:val="left"/>
      <w:pPr>
        <w:ind w:left="5350" w:hanging="360"/>
      </w:pPr>
      <w:rPr>
        <w:rFonts w:hint="default"/>
        <w:lang w:val="en-US" w:eastAsia="zh-TW" w:bidi="ar-SA"/>
      </w:rPr>
    </w:lvl>
    <w:lvl w:ilvl="6" w:tplc="3F76E20C">
      <w:numFmt w:val="bullet"/>
      <w:lvlText w:val="•"/>
      <w:lvlJc w:val="left"/>
      <w:pPr>
        <w:ind w:left="6160" w:hanging="360"/>
      </w:pPr>
      <w:rPr>
        <w:rFonts w:hint="default"/>
        <w:lang w:val="en-US" w:eastAsia="zh-TW" w:bidi="ar-SA"/>
      </w:rPr>
    </w:lvl>
    <w:lvl w:ilvl="7" w:tplc="9BBCEB1C">
      <w:numFmt w:val="bullet"/>
      <w:lvlText w:val="•"/>
      <w:lvlJc w:val="left"/>
      <w:pPr>
        <w:ind w:left="6970" w:hanging="360"/>
      </w:pPr>
      <w:rPr>
        <w:rFonts w:hint="default"/>
        <w:lang w:val="en-US" w:eastAsia="zh-TW" w:bidi="ar-SA"/>
      </w:rPr>
    </w:lvl>
    <w:lvl w:ilvl="8" w:tplc="43F21498">
      <w:numFmt w:val="bullet"/>
      <w:lvlText w:val="•"/>
      <w:lvlJc w:val="left"/>
      <w:pPr>
        <w:ind w:left="7780" w:hanging="360"/>
      </w:pPr>
      <w:rPr>
        <w:rFonts w:hint="default"/>
        <w:lang w:val="en-US" w:eastAsia="zh-TW" w:bidi="ar-SA"/>
      </w:rPr>
    </w:lvl>
  </w:abstractNum>
  <w:abstractNum w:abstractNumId="13" w15:restartNumberingAfterBreak="0">
    <w:nsid w:val="67271F16"/>
    <w:multiLevelType w:val="hybridMultilevel"/>
    <w:tmpl w:val="0C72EA2A"/>
    <w:lvl w:ilvl="0" w:tplc="E4621708">
      <w:start w:val="5"/>
      <w:numFmt w:val="taiwaneseCountingThousand"/>
      <w:lvlText w:val="%1、"/>
      <w:lvlJc w:val="left"/>
      <w:pPr>
        <w:ind w:left="701" w:hanging="480"/>
      </w:pPr>
      <w:rPr>
        <w:rFonts w:hint="default"/>
      </w:rPr>
    </w:lvl>
    <w:lvl w:ilvl="1" w:tplc="04090019" w:tentative="1">
      <w:start w:val="1"/>
      <w:numFmt w:val="ideographTraditional"/>
      <w:lvlText w:val="%2、"/>
      <w:lvlJc w:val="left"/>
      <w:pPr>
        <w:ind w:left="1181" w:hanging="480"/>
      </w:pPr>
    </w:lvl>
    <w:lvl w:ilvl="2" w:tplc="0409001B" w:tentative="1">
      <w:start w:val="1"/>
      <w:numFmt w:val="lowerRoman"/>
      <w:lvlText w:val="%3."/>
      <w:lvlJc w:val="right"/>
      <w:pPr>
        <w:ind w:left="1661" w:hanging="480"/>
      </w:pPr>
    </w:lvl>
    <w:lvl w:ilvl="3" w:tplc="0409000F" w:tentative="1">
      <w:start w:val="1"/>
      <w:numFmt w:val="decimal"/>
      <w:lvlText w:val="%4."/>
      <w:lvlJc w:val="left"/>
      <w:pPr>
        <w:ind w:left="2141" w:hanging="480"/>
      </w:pPr>
    </w:lvl>
    <w:lvl w:ilvl="4" w:tplc="04090019" w:tentative="1">
      <w:start w:val="1"/>
      <w:numFmt w:val="ideographTraditional"/>
      <w:lvlText w:val="%5、"/>
      <w:lvlJc w:val="left"/>
      <w:pPr>
        <w:ind w:left="2621" w:hanging="480"/>
      </w:pPr>
    </w:lvl>
    <w:lvl w:ilvl="5" w:tplc="0409001B" w:tentative="1">
      <w:start w:val="1"/>
      <w:numFmt w:val="lowerRoman"/>
      <w:lvlText w:val="%6."/>
      <w:lvlJc w:val="right"/>
      <w:pPr>
        <w:ind w:left="3101" w:hanging="480"/>
      </w:pPr>
    </w:lvl>
    <w:lvl w:ilvl="6" w:tplc="0409000F" w:tentative="1">
      <w:start w:val="1"/>
      <w:numFmt w:val="decimal"/>
      <w:lvlText w:val="%7."/>
      <w:lvlJc w:val="left"/>
      <w:pPr>
        <w:ind w:left="3581" w:hanging="480"/>
      </w:pPr>
    </w:lvl>
    <w:lvl w:ilvl="7" w:tplc="04090019" w:tentative="1">
      <w:start w:val="1"/>
      <w:numFmt w:val="ideographTraditional"/>
      <w:lvlText w:val="%8、"/>
      <w:lvlJc w:val="left"/>
      <w:pPr>
        <w:ind w:left="4061" w:hanging="480"/>
      </w:pPr>
    </w:lvl>
    <w:lvl w:ilvl="8" w:tplc="0409001B" w:tentative="1">
      <w:start w:val="1"/>
      <w:numFmt w:val="lowerRoman"/>
      <w:lvlText w:val="%9."/>
      <w:lvlJc w:val="right"/>
      <w:pPr>
        <w:ind w:left="4541" w:hanging="480"/>
      </w:pPr>
    </w:lvl>
  </w:abstractNum>
  <w:abstractNum w:abstractNumId="14" w15:restartNumberingAfterBreak="0">
    <w:nsid w:val="677E1FFD"/>
    <w:multiLevelType w:val="hybridMultilevel"/>
    <w:tmpl w:val="5A749D48"/>
    <w:lvl w:ilvl="0" w:tplc="6414DA80">
      <w:start w:val="1"/>
      <w:numFmt w:val="decimal"/>
      <w:lvlText w:val="%1."/>
      <w:lvlJc w:val="left"/>
      <w:pPr>
        <w:ind w:left="1300" w:hanging="360"/>
      </w:pPr>
      <w:rPr>
        <w:rFonts w:ascii="標楷體" w:eastAsia="標楷體" w:hAnsi="標楷體" w:cs="標楷體" w:hint="default"/>
        <w:b w:val="0"/>
        <w:bCs w:val="0"/>
        <w:i w:val="0"/>
        <w:iCs w:val="0"/>
        <w:spacing w:val="0"/>
        <w:w w:val="100"/>
        <w:sz w:val="24"/>
        <w:szCs w:val="24"/>
        <w:lang w:val="en-US" w:eastAsia="zh-TW" w:bidi="ar-SA"/>
      </w:rPr>
    </w:lvl>
    <w:lvl w:ilvl="1" w:tplc="FED01CB4">
      <w:start w:val="1"/>
      <w:numFmt w:val="decimal"/>
      <w:lvlText w:val="(%2)"/>
      <w:lvlJc w:val="left"/>
      <w:pPr>
        <w:ind w:left="2110" w:hanging="360"/>
      </w:pPr>
      <w:rPr>
        <w:rFonts w:hint="eastAsia"/>
        <w:lang w:val="en-US" w:eastAsia="zh-TW" w:bidi="ar-SA"/>
      </w:rPr>
    </w:lvl>
    <w:lvl w:ilvl="2" w:tplc="0958F04E">
      <w:numFmt w:val="bullet"/>
      <w:lvlText w:val="•"/>
      <w:lvlJc w:val="left"/>
      <w:pPr>
        <w:ind w:left="2920" w:hanging="360"/>
      </w:pPr>
      <w:rPr>
        <w:rFonts w:hint="default"/>
        <w:lang w:val="en-US" w:eastAsia="zh-TW" w:bidi="ar-SA"/>
      </w:rPr>
    </w:lvl>
    <w:lvl w:ilvl="3" w:tplc="5EE873C6">
      <w:numFmt w:val="bullet"/>
      <w:lvlText w:val="•"/>
      <w:lvlJc w:val="left"/>
      <w:pPr>
        <w:ind w:left="3730" w:hanging="360"/>
      </w:pPr>
      <w:rPr>
        <w:rFonts w:hint="default"/>
        <w:lang w:val="en-US" w:eastAsia="zh-TW" w:bidi="ar-SA"/>
      </w:rPr>
    </w:lvl>
    <w:lvl w:ilvl="4" w:tplc="14CADF4C">
      <w:numFmt w:val="bullet"/>
      <w:lvlText w:val="•"/>
      <w:lvlJc w:val="left"/>
      <w:pPr>
        <w:ind w:left="4540" w:hanging="360"/>
      </w:pPr>
      <w:rPr>
        <w:rFonts w:hint="default"/>
        <w:lang w:val="en-US" w:eastAsia="zh-TW" w:bidi="ar-SA"/>
      </w:rPr>
    </w:lvl>
    <w:lvl w:ilvl="5" w:tplc="05B8ACF2">
      <w:numFmt w:val="bullet"/>
      <w:lvlText w:val="•"/>
      <w:lvlJc w:val="left"/>
      <w:pPr>
        <w:ind w:left="5350" w:hanging="360"/>
      </w:pPr>
      <w:rPr>
        <w:rFonts w:hint="default"/>
        <w:lang w:val="en-US" w:eastAsia="zh-TW" w:bidi="ar-SA"/>
      </w:rPr>
    </w:lvl>
    <w:lvl w:ilvl="6" w:tplc="3F76E20C">
      <w:numFmt w:val="bullet"/>
      <w:lvlText w:val="•"/>
      <w:lvlJc w:val="left"/>
      <w:pPr>
        <w:ind w:left="6160" w:hanging="360"/>
      </w:pPr>
      <w:rPr>
        <w:rFonts w:hint="default"/>
        <w:lang w:val="en-US" w:eastAsia="zh-TW" w:bidi="ar-SA"/>
      </w:rPr>
    </w:lvl>
    <w:lvl w:ilvl="7" w:tplc="9BBCEB1C">
      <w:numFmt w:val="bullet"/>
      <w:lvlText w:val="•"/>
      <w:lvlJc w:val="left"/>
      <w:pPr>
        <w:ind w:left="6970" w:hanging="360"/>
      </w:pPr>
      <w:rPr>
        <w:rFonts w:hint="default"/>
        <w:lang w:val="en-US" w:eastAsia="zh-TW" w:bidi="ar-SA"/>
      </w:rPr>
    </w:lvl>
    <w:lvl w:ilvl="8" w:tplc="43F21498">
      <w:numFmt w:val="bullet"/>
      <w:lvlText w:val="•"/>
      <w:lvlJc w:val="left"/>
      <w:pPr>
        <w:ind w:left="7780" w:hanging="360"/>
      </w:pPr>
      <w:rPr>
        <w:rFonts w:hint="default"/>
        <w:lang w:val="en-US" w:eastAsia="zh-TW" w:bidi="ar-SA"/>
      </w:rPr>
    </w:lvl>
  </w:abstractNum>
  <w:abstractNum w:abstractNumId="15" w15:restartNumberingAfterBreak="0">
    <w:nsid w:val="68CB0EB3"/>
    <w:multiLevelType w:val="hybridMultilevel"/>
    <w:tmpl w:val="A54CD644"/>
    <w:lvl w:ilvl="0" w:tplc="53626E52">
      <w:start w:val="1"/>
      <w:numFmt w:val="taiwaneseCountingThousand"/>
      <w:lvlText w:val="(%1)"/>
      <w:lvlJc w:val="left"/>
      <w:pPr>
        <w:ind w:left="1256" w:hanging="555"/>
      </w:pPr>
      <w:rPr>
        <w:rFonts w:hint="default"/>
      </w:rPr>
    </w:lvl>
    <w:lvl w:ilvl="1" w:tplc="04090019" w:tentative="1">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16" w15:restartNumberingAfterBreak="0">
    <w:nsid w:val="69B93485"/>
    <w:multiLevelType w:val="hybridMultilevel"/>
    <w:tmpl w:val="E0D878EE"/>
    <w:lvl w:ilvl="0" w:tplc="FAECCC60">
      <w:start w:val="1"/>
      <w:numFmt w:val="taiwaneseCountingThousand"/>
      <w:lvlText w:val="(%1)"/>
      <w:lvlJc w:val="left"/>
      <w:pPr>
        <w:ind w:left="1264" w:hanging="555"/>
      </w:pPr>
      <w:rPr>
        <w:rFonts w:hint="default"/>
      </w:rPr>
    </w:lvl>
    <w:lvl w:ilvl="1" w:tplc="B1DAA244">
      <w:start w:val="6"/>
      <w:numFmt w:val="taiwaneseCountingThousand"/>
      <w:lvlText w:val="%2、"/>
      <w:lvlJc w:val="left"/>
      <w:pPr>
        <w:ind w:left="1669" w:hanging="480"/>
      </w:pPr>
      <w:rPr>
        <w:rFonts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7" w15:restartNumberingAfterBreak="0">
    <w:nsid w:val="6B6B3F70"/>
    <w:multiLevelType w:val="hybridMultilevel"/>
    <w:tmpl w:val="5A749D48"/>
    <w:lvl w:ilvl="0" w:tplc="6414DA80">
      <w:start w:val="1"/>
      <w:numFmt w:val="decimal"/>
      <w:lvlText w:val="%1."/>
      <w:lvlJc w:val="left"/>
      <w:pPr>
        <w:ind w:left="1300" w:hanging="360"/>
      </w:pPr>
      <w:rPr>
        <w:rFonts w:ascii="標楷體" w:eastAsia="標楷體" w:hAnsi="標楷體" w:cs="標楷體" w:hint="default"/>
        <w:b w:val="0"/>
        <w:bCs w:val="0"/>
        <w:i w:val="0"/>
        <w:iCs w:val="0"/>
        <w:spacing w:val="0"/>
        <w:w w:val="100"/>
        <w:sz w:val="24"/>
        <w:szCs w:val="24"/>
        <w:lang w:val="en-US" w:eastAsia="zh-TW" w:bidi="ar-SA"/>
      </w:rPr>
    </w:lvl>
    <w:lvl w:ilvl="1" w:tplc="FED01CB4">
      <w:start w:val="1"/>
      <w:numFmt w:val="decimal"/>
      <w:lvlText w:val="(%2)"/>
      <w:lvlJc w:val="left"/>
      <w:pPr>
        <w:ind w:left="2110" w:hanging="360"/>
      </w:pPr>
      <w:rPr>
        <w:rFonts w:hint="eastAsia"/>
        <w:lang w:val="en-US" w:eastAsia="zh-TW" w:bidi="ar-SA"/>
      </w:rPr>
    </w:lvl>
    <w:lvl w:ilvl="2" w:tplc="0958F04E">
      <w:numFmt w:val="bullet"/>
      <w:lvlText w:val="•"/>
      <w:lvlJc w:val="left"/>
      <w:pPr>
        <w:ind w:left="2920" w:hanging="360"/>
      </w:pPr>
      <w:rPr>
        <w:rFonts w:hint="default"/>
        <w:lang w:val="en-US" w:eastAsia="zh-TW" w:bidi="ar-SA"/>
      </w:rPr>
    </w:lvl>
    <w:lvl w:ilvl="3" w:tplc="5EE873C6">
      <w:numFmt w:val="bullet"/>
      <w:lvlText w:val="•"/>
      <w:lvlJc w:val="left"/>
      <w:pPr>
        <w:ind w:left="3730" w:hanging="360"/>
      </w:pPr>
      <w:rPr>
        <w:rFonts w:hint="default"/>
        <w:lang w:val="en-US" w:eastAsia="zh-TW" w:bidi="ar-SA"/>
      </w:rPr>
    </w:lvl>
    <w:lvl w:ilvl="4" w:tplc="14CADF4C">
      <w:numFmt w:val="bullet"/>
      <w:lvlText w:val="•"/>
      <w:lvlJc w:val="left"/>
      <w:pPr>
        <w:ind w:left="4540" w:hanging="360"/>
      </w:pPr>
      <w:rPr>
        <w:rFonts w:hint="default"/>
        <w:lang w:val="en-US" w:eastAsia="zh-TW" w:bidi="ar-SA"/>
      </w:rPr>
    </w:lvl>
    <w:lvl w:ilvl="5" w:tplc="05B8ACF2">
      <w:numFmt w:val="bullet"/>
      <w:lvlText w:val="•"/>
      <w:lvlJc w:val="left"/>
      <w:pPr>
        <w:ind w:left="5350" w:hanging="360"/>
      </w:pPr>
      <w:rPr>
        <w:rFonts w:hint="default"/>
        <w:lang w:val="en-US" w:eastAsia="zh-TW" w:bidi="ar-SA"/>
      </w:rPr>
    </w:lvl>
    <w:lvl w:ilvl="6" w:tplc="3F76E20C">
      <w:numFmt w:val="bullet"/>
      <w:lvlText w:val="•"/>
      <w:lvlJc w:val="left"/>
      <w:pPr>
        <w:ind w:left="6160" w:hanging="360"/>
      </w:pPr>
      <w:rPr>
        <w:rFonts w:hint="default"/>
        <w:lang w:val="en-US" w:eastAsia="zh-TW" w:bidi="ar-SA"/>
      </w:rPr>
    </w:lvl>
    <w:lvl w:ilvl="7" w:tplc="9BBCEB1C">
      <w:numFmt w:val="bullet"/>
      <w:lvlText w:val="•"/>
      <w:lvlJc w:val="left"/>
      <w:pPr>
        <w:ind w:left="6970" w:hanging="360"/>
      </w:pPr>
      <w:rPr>
        <w:rFonts w:hint="default"/>
        <w:lang w:val="en-US" w:eastAsia="zh-TW" w:bidi="ar-SA"/>
      </w:rPr>
    </w:lvl>
    <w:lvl w:ilvl="8" w:tplc="43F21498">
      <w:numFmt w:val="bullet"/>
      <w:lvlText w:val="•"/>
      <w:lvlJc w:val="left"/>
      <w:pPr>
        <w:ind w:left="7780" w:hanging="360"/>
      </w:pPr>
      <w:rPr>
        <w:rFonts w:hint="default"/>
        <w:lang w:val="en-US" w:eastAsia="zh-TW" w:bidi="ar-SA"/>
      </w:rPr>
    </w:lvl>
  </w:abstractNum>
  <w:abstractNum w:abstractNumId="18" w15:restartNumberingAfterBreak="0">
    <w:nsid w:val="78A80BEF"/>
    <w:multiLevelType w:val="hybridMultilevel"/>
    <w:tmpl w:val="6CFA0F38"/>
    <w:lvl w:ilvl="0" w:tplc="5F6ACA5A">
      <w:start w:val="1"/>
      <w:numFmt w:val="taiwaneseCountingThousand"/>
      <w:lvlText w:val="(%1)"/>
      <w:lvlJc w:val="left"/>
      <w:pPr>
        <w:ind w:left="1258" w:hanging="555"/>
      </w:pPr>
      <w:rPr>
        <w:rFonts w:hint="default"/>
      </w:rPr>
    </w:lvl>
    <w:lvl w:ilvl="1" w:tplc="04090019" w:tentative="1">
      <w:start w:val="1"/>
      <w:numFmt w:val="ideographTraditional"/>
      <w:lvlText w:val="%2、"/>
      <w:lvlJc w:val="left"/>
      <w:pPr>
        <w:ind w:left="1663" w:hanging="480"/>
      </w:pPr>
    </w:lvl>
    <w:lvl w:ilvl="2" w:tplc="0409001B" w:tentative="1">
      <w:start w:val="1"/>
      <w:numFmt w:val="lowerRoman"/>
      <w:lvlText w:val="%3."/>
      <w:lvlJc w:val="right"/>
      <w:pPr>
        <w:ind w:left="2143" w:hanging="480"/>
      </w:pPr>
    </w:lvl>
    <w:lvl w:ilvl="3" w:tplc="0409000F" w:tentative="1">
      <w:start w:val="1"/>
      <w:numFmt w:val="decimal"/>
      <w:lvlText w:val="%4."/>
      <w:lvlJc w:val="left"/>
      <w:pPr>
        <w:ind w:left="2623" w:hanging="480"/>
      </w:pPr>
    </w:lvl>
    <w:lvl w:ilvl="4" w:tplc="04090019" w:tentative="1">
      <w:start w:val="1"/>
      <w:numFmt w:val="ideographTraditional"/>
      <w:lvlText w:val="%5、"/>
      <w:lvlJc w:val="left"/>
      <w:pPr>
        <w:ind w:left="3103" w:hanging="480"/>
      </w:pPr>
    </w:lvl>
    <w:lvl w:ilvl="5" w:tplc="0409001B" w:tentative="1">
      <w:start w:val="1"/>
      <w:numFmt w:val="lowerRoman"/>
      <w:lvlText w:val="%6."/>
      <w:lvlJc w:val="right"/>
      <w:pPr>
        <w:ind w:left="3583" w:hanging="480"/>
      </w:pPr>
    </w:lvl>
    <w:lvl w:ilvl="6" w:tplc="0409000F" w:tentative="1">
      <w:start w:val="1"/>
      <w:numFmt w:val="decimal"/>
      <w:lvlText w:val="%7."/>
      <w:lvlJc w:val="left"/>
      <w:pPr>
        <w:ind w:left="4063" w:hanging="480"/>
      </w:pPr>
    </w:lvl>
    <w:lvl w:ilvl="7" w:tplc="04090019" w:tentative="1">
      <w:start w:val="1"/>
      <w:numFmt w:val="ideographTraditional"/>
      <w:lvlText w:val="%8、"/>
      <w:lvlJc w:val="left"/>
      <w:pPr>
        <w:ind w:left="4543" w:hanging="480"/>
      </w:pPr>
    </w:lvl>
    <w:lvl w:ilvl="8" w:tplc="0409001B" w:tentative="1">
      <w:start w:val="1"/>
      <w:numFmt w:val="lowerRoman"/>
      <w:lvlText w:val="%9."/>
      <w:lvlJc w:val="right"/>
      <w:pPr>
        <w:ind w:left="5023" w:hanging="480"/>
      </w:pPr>
    </w:lvl>
  </w:abstractNum>
  <w:abstractNum w:abstractNumId="19" w15:restartNumberingAfterBreak="0">
    <w:nsid w:val="7C72658B"/>
    <w:multiLevelType w:val="hybridMultilevel"/>
    <w:tmpl w:val="5A749D48"/>
    <w:lvl w:ilvl="0" w:tplc="6414DA80">
      <w:start w:val="1"/>
      <w:numFmt w:val="decimal"/>
      <w:lvlText w:val="%1."/>
      <w:lvlJc w:val="left"/>
      <w:pPr>
        <w:ind w:left="1300" w:hanging="360"/>
      </w:pPr>
      <w:rPr>
        <w:rFonts w:ascii="標楷體" w:eastAsia="標楷體" w:hAnsi="標楷體" w:cs="標楷體" w:hint="default"/>
        <w:b w:val="0"/>
        <w:bCs w:val="0"/>
        <w:i w:val="0"/>
        <w:iCs w:val="0"/>
        <w:spacing w:val="0"/>
        <w:w w:val="100"/>
        <w:sz w:val="24"/>
        <w:szCs w:val="24"/>
        <w:lang w:val="en-US" w:eastAsia="zh-TW" w:bidi="ar-SA"/>
      </w:rPr>
    </w:lvl>
    <w:lvl w:ilvl="1" w:tplc="FED01CB4">
      <w:start w:val="1"/>
      <w:numFmt w:val="decimal"/>
      <w:lvlText w:val="(%2)"/>
      <w:lvlJc w:val="left"/>
      <w:pPr>
        <w:ind w:left="2110" w:hanging="360"/>
      </w:pPr>
      <w:rPr>
        <w:rFonts w:hint="eastAsia"/>
        <w:lang w:val="en-US" w:eastAsia="zh-TW" w:bidi="ar-SA"/>
      </w:rPr>
    </w:lvl>
    <w:lvl w:ilvl="2" w:tplc="0958F04E">
      <w:numFmt w:val="bullet"/>
      <w:lvlText w:val="•"/>
      <w:lvlJc w:val="left"/>
      <w:pPr>
        <w:ind w:left="2920" w:hanging="360"/>
      </w:pPr>
      <w:rPr>
        <w:rFonts w:hint="default"/>
        <w:lang w:val="en-US" w:eastAsia="zh-TW" w:bidi="ar-SA"/>
      </w:rPr>
    </w:lvl>
    <w:lvl w:ilvl="3" w:tplc="5EE873C6">
      <w:numFmt w:val="bullet"/>
      <w:lvlText w:val="•"/>
      <w:lvlJc w:val="left"/>
      <w:pPr>
        <w:ind w:left="3730" w:hanging="360"/>
      </w:pPr>
      <w:rPr>
        <w:rFonts w:hint="default"/>
        <w:lang w:val="en-US" w:eastAsia="zh-TW" w:bidi="ar-SA"/>
      </w:rPr>
    </w:lvl>
    <w:lvl w:ilvl="4" w:tplc="14CADF4C">
      <w:numFmt w:val="bullet"/>
      <w:lvlText w:val="•"/>
      <w:lvlJc w:val="left"/>
      <w:pPr>
        <w:ind w:left="4540" w:hanging="360"/>
      </w:pPr>
      <w:rPr>
        <w:rFonts w:hint="default"/>
        <w:lang w:val="en-US" w:eastAsia="zh-TW" w:bidi="ar-SA"/>
      </w:rPr>
    </w:lvl>
    <w:lvl w:ilvl="5" w:tplc="05B8ACF2">
      <w:numFmt w:val="bullet"/>
      <w:lvlText w:val="•"/>
      <w:lvlJc w:val="left"/>
      <w:pPr>
        <w:ind w:left="5350" w:hanging="360"/>
      </w:pPr>
      <w:rPr>
        <w:rFonts w:hint="default"/>
        <w:lang w:val="en-US" w:eastAsia="zh-TW" w:bidi="ar-SA"/>
      </w:rPr>
    </w:lvl>
    <w:lvl w:ilvl="6" w:tplc="3F76E20C">
      <w:numFmt w:val="bullet"/>
      <w:lvlText w:val="•"/>
      <w:lvlJc w:val="left"/>
      <w:pPr>
        <w:ind w:left="6160" w:hanging="360"/>
      </w:pPr>
      <w:rPr>
        <w:rFonts w:hint="default"/>
        <w:lang w:val="en-US" w:eastAsia="zh-TW" w:bidi="ar-SA"/>
      </w:rPr>
    </w:lvl>
    <w:lvl w:ilvl="7" w:tplc="9BBCEB1C">
      <w:numFmt w:val="bullet"/>
      <w:lvlText w:val="•"/>
      <w:lvlJc w:val="left"/>
      <w:pPr>
        <w:ind w:left="6970" w:hanging="360"/>
      </w:pPr>
      <w:rPr>
        <w:rFonts w:hint="default"/>
        <w:lang w:val="en-US" w:eastAsia="zh-TW" w:bidi="ar-SA"/>
      </w:rPr>
    </w:lvl>
    <w:lvl w:ilvl="8" w:tplc="43F21498">
      <w:numFmt w:val="bullet"/>
      <w:lvlText w:val="•"/>
      <w:lvlJc w:val="left"/>
      <w:pPr>
        <w:ind w:left="7780" w:hanging="360"/>
      </w:pPr>
      <w:rPr>
        <w:rFonts w:hint="default"/>
        <w:lang w:val="en-US" w:eastAsia="zh-TW" w:bidi="ar-SA"/>
      </w:rPr>
    </w:lvl>
  </w:abstractNum>
  <w:num w:numId="1">
    <w:abstractNumId w:val="7"/>
  </w:num>
  <w:num w:numId="2">
    <w:abstractNumId w:val="9"/>
  </w:num>
  <w:num w:numId="3">
    <w:abstractNumId w:val="4"/>
  </w:num>
  <w:num w:numId="4">
    <w:abstractNumId w:val="1"/>
  </w:num>
  <w:num w:numId="5">
    <w:abstractNumId w:val="3"/>
  </w:num>
  <w:num w:numId="6">
    <w:abstractNumId w:val="2"/>
  </w:num>
  <w:num w:numId="7">
    <w:abstractNumId w:val="10"/>
  </w:num>
  <w:num w:numId="8">
    <w:abstractNumId w:val="14"/>
  </w:num>
  <w:num w:numId="9">
    <w:abstractNumId w:val="5"/>
  </w:num>
  <w:num w:numId="10">
    <w:abstractNumId w:val="17"/>
  </w:num>
  <w:num w:numId="11">
    <w:abstractNumId w:val="16"/>
  </w:num>
  <w:num w:numId="12">
    <w:abstractNumId w:val="13"/>
  </w:num>
  <w:num w:numId="13">
    <w:abstractNumId w:val="0"/>
  </w:num>
  <w:num w:numId="14">
    <w:abstractNumId w:val="8"/>
  </w:num>
  <w:num w:numId="15">
    <w:abstractNumId w:val="18"/>
  </w:num>
  <w:num w:numId="16">
    <w:abstractNumId w:val="15"/>
  </w:num>
  <w:num w:numId="17">
    <w:abstractNumId w:val="11"/>
  </w:num>
  <w:num w:numId="18">
    <w:abstractNumId w:val="6"/>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1E"/>
    <w:rsid w:val="00021675"/>
    <w:rsid w:val="0002353D"/>
    <w:rsid w:val="00045C47"/>
    <w:rsid w:val="00064FBE"/>
    <w:rsid w:val="00073BC4"/>
    <w:rsid w:val="000858B0"/>
    <w:rsid w:val="00090C44"/>
    <w:rsid w:val="000E694D"/>
    <w:rsid w:val="000F7685"/>
    <w:rsid w:val="00135957"/>
    <w:rsid w:val="00135BE3"/>
    <w:rsid w:val="001815B8"/>
    <w:rsid w:val="001A22A9"/>
    <w:rsid w:val="001A5BBA"/>
    <w:rsid w:val="001B1ABC"/>
    <w:rsid w:val="001D00AF"/>
    <w:rsid w:val="001D1210"/>
    <w:rsid w:val="001D451B"/>
    <w:rsid w:val="001D6CCB"/>
    <w:rsid w:val="001E4987"/>
    <w:rsid w:val="001E79BE"/>
    <w:rsid w:val="00204508"/>
    <w:rsid w:val="0020523B"/>
    <w:rsid w:val="00211658"/>
    <w:rsid w:val="00230B96"/>
    <w:rsid w:val="002326FE"/>
    <w:rsid w:val="00232D4A"/>
    <w:rsid w:val="00237CFE"/>
    <w:rsid w:val="00243BCD"/>
    <w:rsid w:val="00253F26"/>
    <w:rsid w:val="00255465"/>
    <w:rsid w:val="00260BD3"/>
    <w:rsid w:val="00264176"/>
    <w:rsid w:val="00264D0A"/>
    <w:rsid w:val="002701F9"/>
    <w:rsid w:val="00276A6B"/>
    <w:rsid w:val="002924E2"/>
    <w:rsid w:val="00297CEE"/>
    <w:rsid w:val="002A405B"/>
    <w:rsid w:val="002A4E53"/>
    <w:rsid w:val="002B1387"/>
    <w:rsid w:val="002B69C0"/>
    <w:rsid w:val="002D0410"/>
    <w:rsid w:val="002D7573"/>
    <w:rsid w:val="002F0FFC"/>
    <w:rsid w:val="002F4D27"/>
    <w:rsid w:val="002F5B45"/>
    <w:rsid w:val="0031246C"/>
    <w:rsid w:val="003168B3"/>
    <w:rsid w:val="00334207"/>
    <w:rsid w:val="003403CB"/>
    <w:rsid w:val="0034182D"/>
    <w:rsid w:val="00360894"/>
    <w:rsid w:val="00364BED"/>
    <w:rsid w:val="0037067E"/>
    <w:rsid w:val="00383982"/>
    <w:rsid w:val="0038427F"/>
    <w:rsid w:val="00390AA8"/>
    <w:rsid w:val="00394994"/>
    <w:rsid w:val="003B588B"/>
    <w:rsid w:val="003C0CF9"/>
    <w:rsid w:val="003D69B1"/>
    <w:rsid w:val="003E432E"/>
    <w:rsid w:val="003F5064"/>
    <w:rsid w:val="003F5E69"/>
    <w:rsid w:val="00412C12"/>
    <w:rsid w:val="004435D8"/>
    <w:rsid w:val="00450AD8"/>
    <w:rsid w:val="00455CAA"/>
    <w:rsid w:val="00460793"/>
    <w:rsid w:val="00463365"/>
    <w:rsid w:val="00476159"/>
    <w:rsid w:val="004837E5"/>
    <w:rsid w:val="0049376F"/>
    <w:rsid w:val="004C271C"/>
    <w:rsid w:val="00502AEF"/>
    <w:rsid w:val="00503AB8"/>
    <w:rsid w:val="00532F7E"/>
    <w:rsid w:val="005334A4"/>
    <w:rsid w:val="00541ED7"/>
    <w:rsid w:val="00547DF6"/>
    <w:rsid w:val="005507F7"/>
    <w:rsid w:val="00572B9F"/>
    <w:rsid w:val="00587E47"/>
    <w:rsid w:val="00592AF2"/>
    <w:rsid w:val="005A383A"/>
    <w:rsid w:val="005A45D5"/>
    <w:rsid w:val="005C52C6"/>
    <w:rsid w:val="005D0A92"/>
    <w:rsid w:val="005D6A98"/>
    <w:rsid w:val="005D6AB9"/>
    <w:rsid w:val="005E5956"/>
    <w:rsid w:val="005E6F0D"/>
    <w:rsid w:val="0060038F"/>
    <w:rsid w:val="00603CEA"/>
    <w:rsid w:val="0060543A"/>
    <w:rsid w:val="00614B22"/>
    <w:rsid w:val="006610A2"/>
    <w:rsid w:val="00674EFC"/>
    <w:rsid w:val="006A2625"/>
    <w:rsid w:val="006A5E4A"/>
    <w:rsid w:val="006D3325"/>
    <w:rsid w:val="00710077"/>
    <w:rsid w:val="00720E2B"/>
    <w:rsid w:val="00721370"/>
    <w:rsid w:val="00731347"/>
    <w:rsid w:val="00732D52"/>
    <w:rsid w:val="00743886"/>
    <w:rsid w:val="00751C83"/>
    <w:rsid w:val="00756F2B"/>
    <w:rsid w:val="007724D8"/>
    <w:rsid w:val="00780184"/>
    <w:rsid w:val="00791120"/>
    <w:rsid w:val="007D28EB"/>
    <w:rsid w:val="007D52A9"/>
    <w:rsid w:val="007F30C9"/>
    <w:rsid w:val="007F4673"/>
    <w:rsid w:val="008019A3"/>
    <w:rsid w:val="0080238B"/>
    <w:rsid w:val="00812DEF"/>
    <w:rsid w:val="008223BC"/>
    <w:rsid w:val="008248E7"/>
    <w:rsid w:val="00827013"/>
    <w:rsid w:val="0083469B"/>
    <w:rsid w:val="00852B11"/>
    <w:rsid w:val="00854D47"/>
    <w:rsid w:val="008A04C9"/>
    <w:rsid w:val="008A4660"/>
    <w:rsid w:val="008B18A0"/>
    <w:rsid w:val="008C23F7"/>
    <w:rsid w:val="008D5B5F"/>
    <w:rsid w:val="008D6DC3"/>
    <w:rsid w:val="009079E1"/>
    <w:rsid w:val="0091598B"/>
    <w:rsid w:val="009172D7"/>
    <w:rsid w:val="00926F1D"/>
    <w:rsid w:val="009433DD"/>
    <w:rsid w:val="00946C45"/>
    <w:rsid w:val="00951EAF"/>
    <w:rsid w:val="00966BDA"/>
    <w:rsid w:val="00975172"/>
    <w:rsid w:val="00975FEC"/>
    <w:rsid w:val="0097781E"/>
    <w:rsid w:val="00980413"/>
    <w:rsid w:val="00987139"/>
    <w:rsid w:val="009906F8"/>
    <w:rsid w:val="00992807"/>
    <w:rsid w:val="009A28B3"/>
    <w:rsid w:val="009D2F0D"/>
    <w:rsid w:val="009D4E7B"/>
    <w:rsid w:val="009E24AC"/>
    <w:rsid w:val="009F081E"/>
    <w:rsid w:val="009F79BC"/>
    <w:rsid w:val="00A001FB"/>
    <w:rsid w:val="00A01734"/>
    <w:rsid w:val="00A0597A"/>
    <w:rsid w:val="00A12E6B"/>
    <w:rsid w:val="00A1628D"/>
    <w:rsid w:val="00A165ED"/>
    <w:rsid w:val="00A315D3"/>
    <w:rsid w:val="00A31973"/>
    <w:rsid w:val="00A4415F"/>
    <w:rsid w:val="00A63E71"/>
    <w:rsid w:val="00A77C65"/>
    <w:rsid w:val="00A843D5"/>
    <w:rsid w:val="00A870CE"/>
    <w:rsid w:val="00AA2A4C"/>
    <w:rsid w:val="00AB15E4"/>
    <w:rsid w:val="00AB40FA"/>
    <w:rsid w:val="00AB4A85"/>
    <w:rsid w:val="00AE7753"/>
    <w:rsid w:val="00AF0F51"/>
    <w:rsid w:val="00B06271"/>
    <w:rsid w:val="00B17135"/>
    <w:rsid w:val="00B27A3E"/>
    <w:rsid w:val="00B3168E"/>
    <w:rsid w:val="00B327AC"/>
    <w:rsid w:val="00B55EDD"/>
    <w:rsid w:val="00B6344E"/>
    <w:rsid w:val="00B74FE6"/>
    <w:rsid w:val="00BA6940"/>
    <w:rsid w:val="00BA6C06"/>
    <w:rsid w:val="00BD6840"/>
    <w:rsid w:val="00BF3654"/>
    <w:rsid w:val="00C10DD7"/>
    <w:rsid w:val="00C133A9"/>
    <w:rsid w:val="00C207F1"/>
    <w:rsid w:val="00C213E9"/>
    <w:rsid w:val="00C23DDA"/>
    <w:rsid w:val="00C31891"/>
    <w:rsid w:val="00C43DF4"/>
    <w:rsid w:val="00C45605"/>
    <w:rsid w:val="00C74214"/>
    <w:rsid w:val="00C769C1"/>
    <w:rsid w:val="00C9202E"/>
    <w:rsid w:val="00CA3A28"/>
    <w:rsid w:val="00CE0BF7"/>
    <w:rsid w:val="00CF168E"/>
    <w:rsid w:val="00D01AB8"/>
    <w:rsid w:val="00D11AC5"/>
    <w:rsid w:val="00D247EB"/>
    <w:rsid w:val="00D44CC9"/>
    <w:rsid w:val="00D51AED"/>
    <w:rsid w:val="00D647CA"/>
    <w:rsid w:val="00D84CFF"/>
    <w:rsid w:val="00D86B0A"/>
    <w:rsid w:val="00DA6A63"/>
    <w:rsid w:val="00DC0BBD"/>
    <w:rsid w:val="00DD7FDF"/>
    <w:rsid w:val="00DE075C"/>
    <w:rsid w:val="00DF4272"/>
    <w:rsid w:val="00E02438"/>
    <w:rsid w:val="00E025F7"/>
    <w:rsid w:val="00E02F4D"/>
    <w:rsid w:val="00E26850"/>
    <w:rsid w:val="00E35737"/>
    <w:rsid w:val="00E561DF"/>
    <w:rsid w:val="00E609DD"/>
    <w:rsid w:val="00E66DDF"/>
    <w:rsid w:val="00E757D1"/>
    <w:rsid w:val="00E800D7"/>
    <w:rsid w:val="00E80897"/>
    <w:rsid w:val="00E833BD"/>
    <w:rsid w:val="00E86A1A"/>
    <w:rsid w:val="00E94E9F"/>
    <w:rsid w:val="00EA1205"/>
    <w:rsid w:val="00EB7524"/>
    <w:rsid w:val="00EC225E"/>
    <w:rsid w:val="00EC5CFB"/>
    <w:rsid w:val="00EF2494"/>
    <w:rsid w:val="00EF4D17"/>
    <w:rsid w:val="00EF6907"/>
    <w:rsid w:val="00F0192B"/>
    <w:rsid w:val="00F15583"/>
    <w:rsid w:val="00F16CF1"/>
    <w:rsid w:val="00F177CE"/>
    <w:rsid w:val="00F315B9"/>
    <w:rsid w:val="00F35631"/>
    <w:rsid w:val="00F51E74"/>
    <w:rsid w:val="00F52868"/>
    <w:rsid w:val="00F55843"/>
    <w:rsid w:val="00F63A4C"/>
    <w:rsid w:val="00F73D51"/>
    <w:rsid w:val="00F742E3"/>
    <w:rsid w:val="00FA6BE5"/>
    <w:rsid w:val="00FC0408"/>
    <w:rsid w:val="00FC7A6C"/>
    <w:rsid w:val="00FD17FB"/>
    <w:rsid w:val="00FD7EE6"/>
    <w:rsid w:val="00FF4E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C9287"/>
  <w15:docId w15:val="{AA79A151-AB14-4CF9-A198-8EF29239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2">
    <w:name w:val="heading 2"/>
    <w:basedOn w:val="a"/>
    <w:next w:val="a"/>
    <w:link w:val="20"/>
    <w:uiPriority w:val="9"/>
    <w:unhideWhenUsed/>
    <w:qFormat/>
    <w:rsid w:val="005D6AB9"/>
    <w:pPr>
      <w:keepNext/>
      <w:autoSpaceDE/>
      <w:autoSpaceDN/>
      <w:spacing w:line="720" w:lineRule="auto"/>
      <w:outlineLvl w:val="1"/>
    </w:pPr>
    <w:rPr>
      <w:rFonts w:ascii="Calibri Light" w:hAnsi="Calibri Light" w:cs="Times New Roman"/>
      <w:b/>
      <w:bCs/>
      <w:kern w:val="2"/>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53"/>
    </w:pPr>
    <w:rPr>
      <w:sz w:val="24"/>
      <w:szCs w:val="24"/>
    </w:rPr>
  </w:style>
  <w:style w:type="paragraph" w:styleId="a4">
    <w:name w:val="Title"/>
    <w:basedOn w:val="a"/>
    <w:uiPriority w:val="10"/>
    <w:qFormat/>
    <w:pPr>
      <w:spacing w:before="49"/>
      <w:ind w:left="380" w:right="3217" w:hanging="160"/>
    </w:pPr>
    <w:rPr>
      <w:b/>
      <w:bCs/>
      <w:sz w:val="32"/>
      <w:szCs w:val="32"/>
    </w:rPr>
  </w:style>
  <w:style w:type="paragraph" w:styleId="a5">
    <w:name w:val="List Paragraph"/>
    <w:basedOn w:val="a"/>
    <w:uiPriority w:val="1"/>
    <w:qFormat/>
    <w:pPr>
      <w:ind w:left="1299" w:hanging="360"/>
      <w:jc w:val="both"/>
    </w:pPr>
  </w:style>
  <w:style w:type="paragraph" w:customStyle="1" w:styleId="TableParagraph">
    <w:name w:val="Table Paragraph"/>
    <w:basedOn w:val="a"/>
    <w:uiPriority w:val="1"/>
    <w:qFormat/>
    <w:pPr>
      <w:ind w:left="469" w:hanging="360"/>
    </w:pPr>
  </w:style>
  <w:style w:type="paragraph" w:styleId="a6">
    <w:name w:val="header"/>
    <w:basedOn w:val="a"/>
    <w:link w:val="a7"/>
    <w:uiPriority w:val="99"/>
    <w:unhideWhenUsed/>
    <w:rsid w:val="0002353D"/>
    <w:pPr>
      <w:tabs>
        <w:tab w:val="center" w:pos="4153"/>
        <w:tab w:val="right" w:pos="8306"/>
      </w:tabs>
      <w:snapToGrid w:val="0"/>
    </w:pPr>
    <w:rPr>
      <w:sz w:val="20"/>
      <w:szCs w:val="20"/>
    </w:rPr>
  </w:style>
  <w:style w:type="character" w:customStyle="1" w:styleId="a7">
    <w:name w:val="頁首 字元"/>
    <w:basedOn w:val="a0"/>
    <w:link w:val="a6"/>
    <w:uiPriority w:val="99"/>
    <w:rsid w:val="0002353D"/>
    <w:rPr>
      <w:rFonts w:ascii="標楷體" w:eastAsia="標楷體" w:hAnsi="標楷體" w:cs="標楷體"/>
      <w:sz w:val="20"/>
      <w:szCs w:val="20"/>
      <w:lang w:eastAsia="zh-TW"/>
    </w:rPr>
  </w:style>
  <w:style w:type="paragraph" w:styleId="a8">
    <w:name w:val="footer"/>
    <w:basedOn w:val="a"/>
    <w:link w:val="a9"/>
    <w:uiPriority w:val="99"/>
    <w:unhideWhenUsed/>
    <w:rsid w:val="0002353D"/>
    <w:pPr>
      <w:tabs>
        <w:tab w:val="center" w:pos="4153"/>
        <w:tab w:val="right" w:pos="8306"/>
      </w:tabs>
      <w:snapToGrid w:val="0"/>
    </w:pPr>
    <w:rPr>
      <w:sz w:val="20"/>
      <w:szCs w:val="20"/>
    </w:rPr>
  </w:style>
  <w:style w:type="character" w:customStyle="1" w:styleId="a9">
    <w:name w:val="頁尾 字元"/>
    <w:basedOn w:val="a0"/>
    <w:link w:val="a8"/>
    <w:uiPriority w:val="99"/>
    <w:rsid w:val="0002353D"/>
    <w:rPr>
      <w:rFonts w:ascii="標楷體" w:eastAsia="標楷體" w:hAnsi="標楷體" w:cs="標楷體"/>
      <w:sz w:val="20"/>
      <w:szCs w:val="20"/>
      <w:lang w:eastAsia="zh-TW"/>
    </w:rPr>
  </w:style>
  <w:style w:type="character" w:styleId="aa">
    <w:name w:val="Hyperlink"/>
    <w:basedOn w:val="a0"/>
    <w:uiPriority w:val="99"/>
    <w:unhideWhenUsed/>
    <w:rsid w:val="00A4415F"/>
    <w:rPr>
      <w:color w:val="0000FF" w:themeColor="hyperlink"/>
      <w:u w:val="single"/>
    </w:rPr>
  </w:style>
  <w:style w:type="character" w:styleId="ab">
    <w:name w:val="Unresolved Mention"/>
    <w:basedOn w:val="a0"/>
    <w:uiPriority w:val="99"/>
    <w:semiHidden/>
    <w:unhideWhenUsed/>
    <w:rsid w:val="00A4415F"/>
    <w:rPr>
      <w:color w:val="605E5C"/>
      <w:shd w:val="clear" w:color="auto" w:fill="E1DFDD"/>
    </w:rPr>
  </w:style>
  <w:style w:type="table" w:styleId="ac">
    <w:name w:val="Table Grid"/>
    <w:basedOn w:val="a1"/>
    <w:rsid w:val="00460793"/>
    <w:pPr>
      <w:widowControl/>
      <w:autoSpaceDE/>
      <w:autoSpaceDN/>
    </w:pPr>
    <w:rPr>
      <w:kern w:val="2"/>
      <w:sz w:val="24"/>
      <w:lang w:eastAsia="zh-TW"/>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標題 2 字元"/>
    <w:basedOn w:val="a0"/>
    <w:link w:val="2"/>
    <w:uiPriority w:val="9"/>
    <w:rsid w:val="005D6AB9"/>
    <w:rPr>
      <w:rFonts w:ascii="Calibri Light" w:eastAsia="標楷體" w:hAnsi="Calibri Light" w:cs="Times New Roman"/>
      <w:b/>
      <w:bCs/>
      <w:kern w:val="2"/>
      <w:sz w:val="32"/>
      <w:szCs w:val="48"/>
      <w:lang w:eastAsia="zh-TW"/>
    </w:rPr>
  </w:style>
  <w:style w:type="character" w:styleId="ad">
    <w:name w:val="annotation reference"/>
    <w:basedOn w:val="a0"/>
    <w:uiPriority w:val="99"/>
    <w:semiHidden/>
    <w:unhideWhenUsed/>
    <w:rsid w:val="009F79BC"/>
    <w:rPr>
      <w:sz w:val="18"/>
      <w:szCs w:val="18"/>
    </w:rPr>
  </w:style>
  <w:style w:type="paragraph" w:styleId="ae">
    <w:name w:val="annotation text"/>
    <w:basedOn w:val="a"/>
    <w:link w:val="af"/>
    <w:uiPriority w:val="99"/>
    <w:semiHidden/>
    <w:unhideWhenUsed/>
    <w:rsid w:val="009F79BC"/>
  </w:style>
  <w:style w:type="character" w:customStyle="1" w:styleId="af">
    <w:name w:val="註解文字 字元"/>
    <w:basedOn w:val="a0"/>
    <w:link w:val="ae"/>
    <w:uiPriority w:val="99"/>
    <w:semiHidden/>
    <w:rsid w:val="009F79BC"/>
    <w:rPr>
      <w:rFonts w:ascii="標楷體" w:eastAsia="標楷體" w:hAnsi="標楷體" w:cs="標楷體"/>
      <w:lang w:eastAsia="zh-TW"/>
    </w:rPr>
  </w:style>
  <w:style w:type="paragraph" w:styleId="af0">
    <w:name w:val="annotation subject"/>
    <w:basedOn w:val="ae"/>
    <w:next w:val="ae"/>
    <w:link w:val="af1"/>
    <w:uiPriority w:val="99"/>
    <w:semiHidden/>
    <w:unhideWhenUsed/>
    <w:rsid w:val="009F79BC"/>
    <w:rPr>
      <w:b/>
      <w:bCs/>
    </w:rPr>
  </w:style>
  <w:style w:type="character" w:customStyle="1" w:styleId="af1">
    <w:name w:val="註解主旨 字元"/>
    <w:basedOn w:val="af"/>
    <w:link w:val="af0"/>
    <w:uiPriority w:val="99"/>
    <w:semiHidden/>
    <w:rsid w:val="009F79BC"/>
    <w:rPr>
      <w:rFonts w:ascii="標楷體" w:eastAsia="標楷體" w:hAnsi="標楷體" w:cs="標楷體"/>
      <w:b/>
      <w:bCs/>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C2E30-8F26-429D-B298-F253EB1B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7</Pages>
  <Words>808</Words>
  <Characters>4612</Characters>
  <Application>Microsoft Office Word</Application>
  <DocSecurity>0</DocSecurity>
  <Lines>38</Lines>
  <Paragraphs>10</Paragraphs>
  <ScaleCrop>false</ScaleCrop>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學生實習申請要點</dc:title>
  <dc:creator>國立臺灣史前文化博物館</dc:creator>
  <cp:lastModifiedBy>user</cp:lastModifiedBy>
  <cp:revision>85</cp:revision>
  <cp:lastPrinted>2024-10-25T00:39:00Z</cp:lastPrinted>
  <dcterms:created xsi:type="dcterms:W3CDTF">2024-09-30T02:33:00Z</dcterms:created>
  <dcterms:modified xsi:type="dcterms:W3CDTF">2024-12-11T08:50:00Z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Writer</vt:lpwstr>
  </property>
  <property fmtid="{D5CDD505-2E9C-101B-9397-08002B2CF9AE}" pid="4" name="Producer">
    <vt:lpwstr>NDC ODF Application Tools 1.0.3</vt:lpwstr>
  </property>
  <property fmtid="{D5CDD505-2E9C-101B-9397-08002B2CF9AE}" pid="5" name="LastSaved">
    <vt:filetime>2019-03-06T00:00:00Z</vt:filetime>
  </property>
</Properties>
</file>